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74186">
      <w:pPr>
        <w:pStyle w:val="29"/>
      </w:pPr>
    </w:p>
    <w:p w14:paraId="51927D68">
      <w:pPr>
        <w:pStyle w:val="29"/>
      </w:pPr>
    </w:p>
    <w:p w14:paraId="5521F581">
      <w:pPr>
        <w:ind w:right="105"/>
        <w:jc w:val="right"/>
        <w:rPr>
          <w:rFonts w:eastAsia="黑体"/>
          <w:b/>
          <w:spacing w:val="40"/>
          <w:w w:val="66"/>
          <w:sz w:val="60"/>
          <w:szCs w:val="60"/>
        </w:rPr>
      </w:pPr>
      <w:r>
        <w:rPr>
          <w:rFonts w:hint="eastAsia" w:eastAsia="黑体"/>
          <w:b/>
          <w:spacing w:val="40"/>
          <w:w w:val="66"/>
          <w:sz w:val="60"/>
          <w:szCs w:val="60"/>
        </w:rPr>
        <w:t>天津市津南区中医医院物业管理项目</w:t>
      </w: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288290" cy="0"/>
                <wp:effectExtent l="0" t="95250" r="16510"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22.7pt;z-index:251661312;mso-width-relative:page;mso-height-relative:page;" filled="f" stroked="t" coordsize="21600,21600" o:gfxdata="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OY11tUA&#10;AAAHAQAADwAAAAAAAAABACAAAAAiAAAAZHJzL2Rvd25yZXYueG1sUEsBAhQAFAAAAAgAh07iQMhY&#10;/q3pAQAAqwMAAA4AAAAAAAAAAQAgAAAAJAEAAGRycy9lMm9Eb2MueG1sUEsFBgAAAAAGAAYAWQEA&#10;AH8FAAAAAA==&#10;">
                <v:fill on="f" focussize="0,0"/>
                <v:stroke weight="15pt" color="#4B69B5" joinstyle="round"/>
                <v:imagedata o:title=""/>
                <o:lock v:ext="edit" aspectratio="f"/>
              </v:line>
            </w:pict>
          </mc:Fallback>
        </mc:AlternateConten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15E85043">
      <w:pPr>
        <w:ind w:right="105"/>
        <w:jc w:val="right"/>
        <w:rPr>
          <w:rFonts w:eastAsia="黑体"/>
          <w:b/>
          <w:spacing w:val="40"/>
          <w:w w:val="66"/>
          <w:sz w:val="60"/>
          <w:szCs w:val="60"/>
        </w:rPr>
      </w:pPr>
      <w:r>
        <w:rPr>
          <w:rFonts w:eastAsia="黑体"/>
          <w:b/>
          <w:spacing w:val="40"/>
          <w:w w:val="66"/>
          <w:sz w:val="60"/>
          <w:szCs w:val="60"/>
        </w:rPr>
        <w:t>竞争性磋商文件</w:t>
      </w:r>
    </w:p>
    <w:p w14:paraId="72025320">
      <w:pPr>
        <w:ind w:right="1025"/>
        <w:jc w:val="center"/>
        <w:rPr>
          <w:rFonts w:eastAsia="黑体"/>
          <w:b/>
          <w:spacing w:val="40"/>
          <w:w w:val="66"/>
          <w:sz w:val="60"/>
          <w:szCs w:val="60"/>
        </w:rPr>
      </w:pPr>
    </w:p>
    <w:p w14:paraId="38227061">
      <w:pPr>
        <w:jc w:val="center"/>
        <w:rPr>
          <w:rFonts w:eastAsia="黑体"/>
          <w:b/>
          <w:spacing w:val="40"/>
          <w:w w:val="66"/>
          <w:sz w:val="15"/>
          <w:szCs w:val="15"/>
        </w:rPr>
      </w:pPr>
      <w:r>
        <w:rPr>
          <w:rFonts w:eastAsia="黑体"/>
          <w:b/>
          <w:spacing w:val="40"/>
          <w:w w:val="66"/>
          <w:sz w:val="56"/>
          <w:szCs w:val="56"/>
        </w:rPr>
        <w:t xml:space="preserve">            </w:t>
      </w:r>
    </w:p>
    <w:p w14:paraId="7F1E766E">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TGPC-2024-D-0719</w:t>
      </w:r>
      <w:bookmarkEnd w:id="8"/>
      <w:r>
        <w:rPr>
          <w:rFonts w:eastAsia="黑体"/>
          <w:spacing w:val="40"/>
          <w:w w:val="66"/>
          <w:sz w:val="32"/>
          <w:szCs w:val="32"/>
        </w:rPr>
        <w:t>）</w:t>
      </w:r>
    </w:p>
    <w:p w14:paraId="34A6763F">
      <w:pPr>
        <w:rPr>
          <w:sz w:val="40"/>
        </w:rPr>
      </w:pPr>
    </w:p>
    <w:p w14:paraId="085D8A9E">
      <w:pPr>
        <w:rPr>
          <w:sz w:val="36"/>
        </w:rPr>
      </w:pPr>
    </w:p>
    <w:p w14:paraId="043F66B0">
      <w:pPr>
        <w:rPr>
          <w:sz w:val="36"/>
        </w:rPr>
      </w:pPr>
    </w:p>
    <w:p w14:paraId="40990CC3">
      <w:pPr>
        <w:rPr>
          <w:sz w:val="36"/>
        </w:rPr>
      </w:pPr>
    </w:p>
    <w:p w14:paraId="317608B7">
      <w:pPr>
        <w:rPr>
          <w:sz w:val="36"/>
        </w:rPr>
      </w:pPr>
    </w:p>
    <w:p w14:paraId="0E820F8F">
      <w:pPr>
        <w:rPr>
          <w:sz w:val="36"/>
        </w:rPr>
      </w:pPr>
    </w:p>
    <w:p w14:paraId="4CBB6680">
      <w:pPr>
        <w:rPr>
          <w:sz w:val="36"/>
        </w:rPr>
      </w:pPr>
    </w:p>
    <w:p w14:paraId="2A60411F">
      <w:pPr>
        <w:rPr>
          <w:sz w:val="36"/>
        </w:rPr>
      </w:pPr>
    </w:p>
    <w:p w14:paraId="53C12CB9">
      <w:pPr>
        <w:rPr>
          <w:sz w:val="36"/>
        </w:rPr>
      </w:pPr>
    </w:p>
    <w:p w14:paraId="4929D83F">
      <w:pPr>
        <w:rPr>
          <w:sz w:val="36"/>
        </w:rPr>
      </w:pPr>
    </w:p>
    <w:p w14:paraId="1C49F805">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9506359">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8</w:t>
      </w:r>
    </w:p>
    <w:p w14:paraId="592B6ED1">
      <w:pPr>
        <w:tabs>
          <w:tab w:val="left" w:pos="3281"/>
          <w:tab w:val="center" w:pos="4711"/>
        </w:tabs>
        <w:jc w:val="center"/>
        <w:rPr>
          <w:rFonts w:eastAsia="仿宋_GB2312"/>
          <w:b/>
          <w:bCs/>
          <w:kern w:val="0"/>
          <w:sz w:val="44"/>
          <w:szCs w:val="44"/>
        </w:rPr>
      </w:pPr>
    </w:p>
    <w:p w14:paraId="41D3537E">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7C9B4B22">
      <w:pPr>
        <w:tabs>
          <w:tab w:val="left" w:pos="3281"/>
          <w:tab w:val="center" w:pos="4711"/>
        </w:tabs>
        <w:jc w:val="center"/>
        <w:rPr>
          <w:b/>
          <w:bCs/>
          <w:spacing w:val="20"/>
          <w:w w:val="66"/>
          <w:sz w:val="36"/>
          <w:szCs w:val="32"/>
        </w:rPr>
      </w:pPr>
      <w:r>
        <w:rPr>
          <w:b/>
          <w:bCs/>
          <w:spacing w:val="20"/>
          <w:w w:val="66"/>
          <w:sz w:val="36"/>
          <w:szCs w:val="32"/>
        </w:rPr>
        <w:t>目  录</w:t>
      </w:r>
    </w:p>
    <w:p w14:paraId="21DB25FA">
      <w:pPr>
        <w:tabs>
          <w:tab w:val="left" w:pos="3281"/>
          <w:tab w:val="center" w:pos="4711"/>
        </w:tabs>
        <w:spacing w:line="360" w:lineRule="auto"/>
        <w:jc w:val="center"/>
        <w:rPr>
          <w:rFonts w:eastAsia="仿宋_GB2312"/>
          <w:b/>
          <w:bCs/>
          <w:spacing w:val="20"/>
          <w:w w:val="66"/>
          <w:sz w:val="28"/>
          <w:szCs w:val="28"/>
        </w:rPr>
      </w:pPr>
    </w:p>
    <w:p w14:paraId="7F11FBCE">
      <w:pPr>
        <w:pStyle w:val="10"/>
        <w:rPr>
          <w:sz w:val="28"/>
          <w:szCs w:val="28"/>
        </w:rPr>
      </w:pPr>
      <w:r>
        <w:rPr>
          <w:rFonts w:hint="eastAsia"/>
          <w:sz w:val="28"/>
          <w:szCs w:val="28"/>
        </w:rPr>
        <w:t>第一部分  磋商邀请函</w:t>
      </w:r>
    </w:p>
    <w:p w14:paraId="2B59E745"/>
    <w:p w14:paraId="0113DD2E">
      <w:pPr>
        <w:pStyle w:val="10"/>
        <w:rPr>
          <w:sz w:val="28"/>
          <w:szCs w:val="28"/>
        </w:rPr>
      </w:pPr>
      <w:r>
        <w:rPr>
          <w:rFonts w:hint="eastAsia"/>
          <w:sz w:val="28"/>
          <w:szCs w:val="28"/>
        </w:rPr>
        <w:t>第二部分  磋商项目要求</w:t>
      </w:r>
    </w:p>
    <w:p w14:paraId="4044329D"/>
    <w:p w14:paraId="0B08C806">
      <w:pPr>
        <w:pStyle w:val="10"/>
        <w:rPr>
          <w:sz w:val="28"/>
          <w:szCs w:val="28"/>
        </w:rPr>
      </w:pPr>
      <w:r>
        <w:rPr>
          <w:rFonts w:hint="eastAsia"/>
          <w:sz w:val="28"/>
          <w:szCs w:val="28"/>
        </w:rPr>
        <w:t>第三部分  供应商须知</w:t>
      </w:r>
    </w:p>
    <w:p w14:paraId="5479F2B6"/>
    <w:p w14:paraId="48BBFBCB">
      <w:pPr>
        <w:pStyle w:val="10"/>
        <w:rPr>
          <w:sz w:val="28"/>
          <w:szCs w:val="28"/>
        </w:rPr>
      </w:pPr>
      <w:r>
        <w:rPr>
          <w:rFonts w:hint="eastAsia"/>
          <w:sz w:val="28"/>
          <w:szCs w:val="28"/>
        </w:rPr>
        <w:t>第四部分  合同草案</w:t>
      </w:r>
    </w:p>
    <w:p w14:paraId="05C9B5F5"/>
    <w:p w14:paraId="12B6BD8F">
      <w:pPr>
        <w:pStyle w:val="10"/>
        <w:rPr>
          <w:sz w:val="28"/>
          <w:szCs w:val="28"/>
        </w:rPr>
      </w:pPr>
      <w:r>
        <w:rPr>
          <w:rFonts w:hint="eastAsia"/>
          <w:sz w:val="28"/>
          <w:szCs w:val="28"/>
        </w:rPr>
        <w:t>第五部分  响应文件格式</w:t>
      </w:r>
    </w:p>
    <w:p w14:paraId="39D2B98E">
      <w:pPr>
        <w:tabs>
          <w:tab w:val="left" w:pos="3281"/>
          <w:tab w:val="center" w:pos="4711"/>
        </w:tabs>
        <w:spacing w:line="360" w:lineRule="auto"/>
        <w:jc w:val="center"/>
        <w:rPr>
          <w:rFonts w:eastAsia="仿宋_GB2312"/>
          <w:b/>
          <w:bCs/>
          <w:spacing w:val="20"/>
          <w:w w:val="66"/>
          <w:sz w:val="28"/>
          <w:szCs w:val="28"/>
        </w:rPr>
      </w:pPr>
    </w:p>
    <w:p w14:paraId="49E8CF17">
      <w:pPr>
        <w:tabs>
          <w:tab w:val="left" w:pos="3281"/>
          <w:tab w:val="center" w:pos="4711"/>
        </w:tabs>
        <w:jc w:val="center"/>
        <w:rPr>
          <w:rFonts w:eastAsia="仿宋_GB2312"/>
          <w:b/>
          <w:bCs/>
          <w:spacing w:val="20"/>
          <w:w w:val="66"/>
          <w:sz w:val="44"/>
          <w:szCs w:val="44"/>
        </w:rPr>
      </w:pPr>
    </w:p>
    <w:p w14:paraId="171EF184">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57DCD5C6">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0E5E6AFC">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hint="eastAsia" w:ascii="Times New Roman" w:hAnsi="Times New Roman" w:eastAsia="宋体" w:cs="Times New Roman"/>
          <w:color w:val="auto"/>
          <w:kern w:val="2"/>
        </w:rPr>
        <w:t>受天津市津南区中医医院委托，天津市政府采购中心将以竞争性磋商方式，对天津市津南区中医医院物业管理项目实施政府采购。</w:t>
      </w:r>
      <w:r>
        <w:rPr>
          <w:rFonts w:ascii="Times New Roman" w:hAnsi="Times New Roman" w:eastAsia="宋体" w:cs="Times New Roman"/>
          <w:color w:val="auto"/>
          <w:kern w:val="2"/>
        </w:rPr>
        <w:t>现欢迎合格的供应商参加磋商。</w:t>
      </w:r>
    </w:p>
    <w:p w14:paraId="792BFCD0">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60ED32E4">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7B63978A">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天津市津南区中医医院物业管理项目</w:t>
      </w:r>
    </w:p>
    <w:p w14:paraId="1B4A9C5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TGPC-2024-D-0719</w:t>
      </w:r>
    </w:p>
    <w:p w14:paraId="6645A50A">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6ECC0900">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2A7E11C8">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rPr>
        <w:t>三</w:t>
      </w:r>
      <w:r>
        <w:rPr>
          <w:rFonts w:ascii="Times New Roman" w:hAnsi="Times New Roman" w:eastAsia="宋体" w:cs="Times New Roman"/>
          <w:color w:val="auto"/>
          <w:kern w:val="2"/>
          <w:highlight w:val="none"/>
        </w:rPr>
        <w:t>、项目预算</w:t>
      </w:r>
    </w:p>
    <w:p w14:paraId="5E340B96">
      <w:pPr>
        <w:pStyle w:val="29"/>
        <w:spacing w:line="360" w:lineRule="auto"/>
        <w:ind w:firstLine="480" w:firstLineChars="200"/>
        <w:jc w:val="both"/>
        <w:rPr>
          <w:rFonts w:hint="eastAsia" w:ascii="Times New Roman" w:hAnsi="Times New Roman" w:eastAsia="宋体" w:cs="Times New Roman"/>
          <w:color w:val="auto"/>
          <w:kern w:val="2"/>
          <w:highlight w:val="none"/>
          <w:lang w:val="en-US" w:eastAsia="zh-CN"/>
        </w:rPr>
      </w:pPr>
      <w:r>
        <w:rPr>
          <w:rFonts w:hint="eastAsia" w:ascii="Times New Roman" w:hAnsi="Times New Roman" w:eastAsia="宋体" w:cs="Times New Roman"/>
          <w:color w:val="auto"/>
          <w:kern w:val="2"/>
          <w:highlight w:val="none"/>
        </w:rPr>
        <w:t>2690000</w:t>
      </w:r>
      <w:r>
        <w:rPr>
          <w:rFonts w:hint="eastAsia" w:ascii="Times New Roman" w:hAnsi="Times New Roman" w:eastAsia="宋体" w:cs="Times New Roman"/>
          <w:color w:val="auto"/>
          <w:kern w:val="2"/>
          <w:highlight w:val="none"/>
          <w:lang w:val="en-US" w:eastAsia="zh-CN"/>
        </w:rPr>
        <w:t>元。</w:t>
      </w:r>
    </w:p>
    <w:p w14:paraId="640A3F1F">
      <w:pPr>
        <w:pStyle w:val="29"/>
        <w:spacing w:line="360" w:lineRule="auto"/>
        <w:ind w:firstLine="480" w:firstLineChars="200"/>
        <w:jc w:val="both"/>
        <w:rPr>
          <w:rFonts w:ascii="Times New Roman" w:hAnsi="Times New Roman" w:eastAsia="宋体" w:cs="Times New Roman"/>
          <w:color w:val="auto"/>
          <w:kern w:val="2"/>
          <w:highlight w:val="none"/>
        </w:rPr>
      </w:pPr>
      <w:r>
        <w:rPr>
          <w:rFonts w:hint="eastAsia" w:ascii="Times New Roman" w:hAnsi="Times New Roman" w:eastAsia="宋体" w:cs="Times New Roman"/>
          <w:color w:val="auto"/>
          <w:kern w:val="2"/>
          <w:highlight w:val="none"/>
        </w:rPr>
        <w:t>四</w:t>
      </w:r>
      <w:r>
        <w:rPr>
          <w:rFonts w:ascii="Times New Roman" w:hAnsi="Times New Roman" w:eastAsia="宋体" w:cs="Times New Roman"/>
          <w:color w:val="auto"/>
          <w:kern w:val="2"/>
          <w:highlight w:val="none"/>
        </w:rPr>
        <w:t>、供应商资格要求（实质性要求）</w:t>
      </w:r>
    </w:p>
    <w:p w14:paraId="07CA2942">
      <w:pPr>
        <w:pStyle w:val="29"/>
        <w:spacing w:line="360" w:lineRule="auto"/>
        <w:ind w:firstLine="480" w:firstLineChars="200"/>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（一）</w:t>
      </w:r>
      <w:r>
        <w:rPr>
          <w:rFonts w:hint="eastAsia" w:ascii="Times New Roman" w:hAnsi="Times New Roman" w:eastAsia="宋体" w:cs="Times New Roman"/>
          <w:color w:val="auto"/>
          <w:highlight w:val="none"/>
        </w:rPr>
        <w:t>供应商应具备独立法人资格</w:t>
      </w:r>
      <w:r>
        <w:rPr>
          <w:rFonts w:hint="eastAsia"/>
          <w:color w:val="auto"/>
          <w:highlight w:val="none"/>
        </w:rPr>
        <w:t>。</w:t>
      </w:r>
    </w:p>
    <w:p w14:paraId="7A2B10A1">
      <w:pPr>
        <w:pStyle w:val="29"/>
        <w:spacing w:line="360" w:lineRule="auto"/>
        <w:ind w:firstLine="480" w:firstLineChars="200"/>
        <w:rPr>
          <w:rFonts w:ascii="Times New Roman" w:hAnsi="Times New Roman" w:eastAsia="宋体" w:cs="Times New Roman"/>
          <w:color w:val="auto"/>
          <w:highlight w:val="none"/>
        </w:rPr>
      </w:pPr>
      <w:bookmarkStart w:id="3" w:name="OLE_LINK4"/>
      <w:r>
        <w:rPr>
          <w:rFonts w:hint="eastAsia" w:ascii="Times New Roman" w:hAnsi="Times New Roman" w:eastAsia="宋体" w:cs="Times New Roman"/>
          <w:color w:val="auto"/>
          <w:highlight w:val="none"/>
        </w:rPr>
        <w:t>（二）投标人须具备《中华人民共和国政府采购法》第二十二条第一款规定的条件，提供以下材料：</w:t>
      </w:r>
    </w:p>
    <w:p w14:paraId="2B1C55C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营业执照副本或事业单位法人证书或民办非企业单位登记证书或社会团体法人登记证书或基金会法人登记证书扫描件或自然人的身份证明扫描件。</w:t>
      </w:r>
    </w:p>
    <w:p w14:paraId="3E646FC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财务状况报告等相关材料：</w:t>
      </w:r>
    </w:p>
    <w:p w14:paraId="28A91C92">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A.经第三方会计师事务所审计的</w:t>
      </w:r>
      <w:r>
        <w:rPr>
          <w:rFonts w:ascii="Times New Roman" w:hAnsi="Times New Roman" w:eastAsia="宋体" w:cs="Times New Roman"/>
          <w:color w:val="auto"/>
          <w:highlight w:val="none"/>
        </w:rPr>
        <w:t>2023</w:t>
      </w:r>
      <w:r>
        <w:rPr>
          <w:rFonts w:hint="eastAsia" w:ascii="Times New Roman" w:hAnsi="Times New Roman" w:eastAsia="宋体" w:cs="Times New Roman"/>
          <w:color w:val="auto"/>
          <w:highlight w:val="none"/>
        </w:rPr>
        <w:t>年度财务报告扫描件。</w:t>
      </w:r>
    </w:p>
    <w:p w14:paraId="7EBDD4BA">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14:paraId="3E4A548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14:paraId="4712965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14:paraId="01AEA1DE">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提交响应文件截止日前</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年在经营活动中没有重大违法记录的书面声明（截至提交响应文件截止日成立不足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年的供应商可提供自成立以来无重大违法记录的书面声明）。</w:t>
      </w:r>
    </w:p>
    <w:p w14:paraId="57CC2F1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7832675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652EF6D5">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662C370A">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7045FFAD">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71ACB264">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14:paraId="3AFB346B">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根据财政部、民政部、中国残疾人联合会发布的《关于促进残疾人就业政府采购政策的通知》规定，残疾人福利性单位视同小微企业。</w:t>
      </w:r>
    </w:p>
    <w:p w14:paraId="57424565">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highlight w:val="none"/>
        </w:rPr>
        <w:t>注：中小微企业以投标人填写的《中小企业声明函》为判定标</w:t>
      </w:r>
      <w:r>
        <w:rPr>
          <w:rFonts w:hint="eastAsia" w:ascii="Times New Roman" w:hAnsi="Times New Roman" w:eastAsia="宋体"/>
          <w:color w:val="auto"/>
        </w:rPr>
        <w:t>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1C8D6B01">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251CBC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164F8F6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1A54181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2024年</w:t>
      </w:r>
      <w:r>
        <w:rPr>
          <w:rFonts w:hint="eastAsia" w:ascii="Times New Roman" w:hAnsi="Times New Roman" w:eastAsia="宋体"/>
          <w:color w:val="auto"/>
          <w:lang w:val="en-US" w:eastAsia="zh-CN"/>
        </w:rPr>
        <w:t>9</w:t>
      </w:r>
      <w:r>
        <w:rPr>
          <w:rFonts w:ascii="Times New Roman" w:hAnsi="Times New Roman" w:eastAsia="宋体"/>
          <w:color w:val="auto"/>
        </w:rPr>
        <w:t>月</w:t>
      </w:r>
      <w:r>
        <w:rPr>
          <w:rFonts w:hint="eastAsia" w:ascii="Times New Roman" w:hAnsi="Times New Roman" w:eastAsia="宋体"/>
          <w:color w:val="auto"/>
          <w:lang w:val="en-US" w:eastAsia="zh-CN"/>
        </w:rPr>
        <w:t>3</w:t>
      </w:r>
      <w:r>
        <w:rPr>
          <w:rFonts w:ascii="Times New Roman" w:hAnsi="Times New Roman" w:eastAsia="宋体"/>
          <w:color w:val="auto"/>
        </w:rPr>
        <w:t>日至2024年</w:t>
      </w:r>
      <w:r>
        <w:rPr>
          <w:rFonts w:hint="eastAsia" w:ascii="Times New Roman" w:hAnsi="Times New Roman" w:eastAsia="宋体"/>
          <w:color w:val="auto"/>
          <w:lang w:val="en-US" w:eastAsia="zh-CN"/>
        </w:rPr>
        <w:t>9</w:t>
      </w:r>
      <w:r>
        <w:rPr>
          <w:rFonts w:ascii="Times New Roman" w:hAnsi="Times New Roman" w:eastAsia="宋体"/>
          <w:color w:val="auto"/>
        </w:rPr>
        <w:t>月</w:t>
      </w:r>
      <w:r>
        <w:rPr>
          <w:rFonts w:hint="eastAsia" w:ascii="Times New Roman" w:hAnsi="Times New Roman" w:eastAsia="宋体"/>
          <w:color w:val="auto"/>
          <w:lang w:val="en-US" w:eastAsia="zh-CN"/>
        </w:rPr>
        <w:t>10</w:t>
      </w:r>
      <w:r>
        <w:rPr>
          <w:rFonts w:ascii="Times New Roman" w:hAnsi="Times New Roman" w:eastAsia="宋体"/>
          <w:color w:val="auto"/>
        </w:rPr>
        <w:t>日，</w:t>
      </w:r>
      <w:r>
        <w:rPr>
          <w:rFonts w:ascii="Times New Roman" w:hAnsi="Times New Roman" w:eastAsia="宋体"/>
          <w:color w:val="auto"/>
        </w:rPr>
        <w:t>每</w:t>
      </w:r>
      <w:r>
        <w:rPr>
          <w:rFonts w:ascii="Times New Roman" w:hAnsi="Times New Roman" w:eastAsia="宋体" w:cs="Times New Roman"/>
          <w:color w:val="auto"/>
        </w:rPr>
        <w:t>日9:00至17:00（北京时间，法定节假日除外）。</w:t>
      </w:r>
    </w:p>
    <w:p w14:paraId="0E1BADF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1AF19D9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12ABB8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66342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327871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8791B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08393B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714A4C6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7192B64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775C35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73D028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682717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1B0EED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7BDE9A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日8:3</w:t>
      </w:r>
      <w:r>
        <w:rPr>
          <w:rFonts w:hint="eastAsia" w:ascii="Times New Roman" w:hAnsi="Times New Roman" w:eastAsia="宋体" w:cs="Times New Roman"/>
          <w:color w:val="auto"/>
        </w:rPr>
        <w:t>0。提交电子响应文件截止时间前提交网上应答并分别上传加盖电子签章的第一、第二阶段电子响应文件（以通过天津公共资源电子签章客户端正确读取签章信息为准）方为有效响应。</w:t>
      </w:r>
    </w:p>
    <w:p w14:paraId="3B23BC9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59D800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5DCA4A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8:30至9:30完成第一阶段解密的方为有效响应。</w:t>
      </w:r>
    </w:p>
    <w:p w14:paraId="65D41E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69B952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5117E13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14:paraId="28E8A2C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3347DCE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0D1CB59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486D822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1E3394E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2A5A836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7FA38E8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32BC1B1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48759C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62398E3">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C589F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525E96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2199CA5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天津市津南区中医医院 </w:t>
      </w:r>
      <w:r>
        <w:rPr>
          <w:rFonts w:ascii="Times New Roman" w:hAnsi="Times New Roman" w:eastAsia="宋体" w:cs="Times New Roman"/>
          <w:color w:val="auto"/>
        </w:rPr>
        <w:t xml:space="preserve"> </w:t>
      </w:r>
    </w:p>
    <w:p w14:paraId="070AE3C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天津市津南区咸水沽镇金浩园16号楼 </w:t>
      </w:r>
      <w:r>
        <w:rPr>
          <w:rFonts w:ascii="Times New Roman" w:hAnsi="Times New Roman" w:eastAsia="宋体" w:cs="Times New Roman"/>
          <w:color w:val="auto"/>
        </w:rPr>
        <w:t xml:space="preserve"> </w:t>
      </w:r>
    </w:p>
    <w:p w14:paraId="16D75B7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卢玉洪</w:t>
      </w:r>
      <w:r>
        <w:rPr>
          <w:rFonts w:ascii="Times New Roman" w:hAnsi="Times New Roman" w:eastAsia="宋体" w:cs="Times New Roman"/>
          <w:color w:val="auto"/>
        </w:rPr>
        <w:t xml:space="preserve"> </w:t>
      </w:r>
    </w:p>
    <w:p w14:paraId="0B77030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88914276 </w:t>
      </w:r>
      <w:r>
        <w:rPr>
          <w:rFonts w:ascii="Times New Roman" w:hAnsi="Times New Roman" w:eastAsia="宋体" w:cs="Times New Roman"/>
          <w:color w:val="auto"/>
        </w:rPr>
        <w:t xml:space="preserve"> </w:t>
      </w:r>
    </w:p>
    <w:p w14:paraId="3287F52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5643F8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9F9204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5E17C7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联系部门：天津市津南区中医医院</w:t>
      </w:r>
    </w:p>
    <w:p w14:paraId="0E04E62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联系地址：天津市津南区金浩园16号楼</w:t>
      </w:r>
    </w:p>
    <w:p w14:paraId="73F066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人：卢玉洪</w:t>
      </w:r>
    </w:p>
    <w:p w14:paraId="3396E03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联系方式：13902169660 </w:t>
      </w:r>
    </w:p>
    <w:p w14:paraId="556C92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913F3D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76BD291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45A3D46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E8C7A3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本项目按以下比例向成交供应商收取招标代理服务费</w:t>
      </w:r>
      <w:r>
        <w:rPr>
          <w:rFonts w:hint="eastAsia" w:ascii="Times New Roman" w:hAnsi="Times New Roman" w:eastAsia="宋体" w:cs="Times New Roman"/>
          <w:color w:val="auto"/>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5B88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5598FD85">
            <w:pPr>
              <w:tabs>
                <w:tab w:val="left" w:pos="750"/>
                <w:tab w:val="left" w:pos="840"/>
              </w:tabs>
              <w:adjustRightInd w:val="0"/>
              <w:snapToGrid w:val="0"/>
              <w:jc w:val="center"/>
              <w:rPr>
                <w:color w:val="auto"/>
                <w:sz w:val="24"/>
              </w:rPr>
            </w:pPr>
            <w:r>
              <w:rPr>
                <w:color w:val="auto"/>
                <w:sz w:val="24"/>
              </w:rPr>
              <w:t>成交金额</w:t>
            </w:r>
            <w:r>
              <w:rPr>
                <w:rFonts w:hint="eastAsia"/>
                <w:color w:val="auto"/>
                <w:sz w:val="24"/>
              </w:rPr>
              <w:t>（万元）</w:t>
            </w:r>
          </w:p>
        </w:tc>
        <w:tc>
          <w:tcPr>
            <w:tcW w:w="3657" w:type="dxa"/>
            <w:vAlign w:val="center"/>
          </w:tcPr>
          <w:p w14:paraId="00F278E3">
            <w:pPr>
              <w:tabs>
                <w:tab w:val="left" w:pos="750"/>
                <w:tab w:val="left" w:pos="840"/>
              </w:tabs>
              <w:adjustRightInd w:val="0"/>
              <w:snapToGrid w:val="0"/>
              <w:jc w:val="center"/>
              <w:rPr>
                <w:color w:val="auto"/>
                <w:sz w:val="24"/>
              </w:rPr>
            </w:pPr>
            <w:r>
              <w:rPr>
                <w:color w:val="auto"/>
                <w:sz w:val="24"/>
              </w:rPr>
              <w:t>费率</w:t>
            </w:r>
          </w:p>
        </w:tc>
      </w:tr>
      <w:tr w14:paraId="62E3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3D3498D">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08460678">
            <w:pPr>
              <w:tabs>
                <w:tab w:val="left" w:pos="750"/>
                <w:tab w:val="left" w:pos="840"/>
              </w:tabs>
              <w:adjustRightInd w:val="0"/>
              <w:snapToGrid w:val="0"/>
              <w:jc w:val="center"/>
              <w:rPr>
                <w:color w:val="auto"/>
                <w:sz w:val="24"/>
              </w:rPr>
            </w:pPr>
            <w:r>
              <w:rPr>
                <w:color w:val="auto"/>
                <w:sz w:val="24"/>
              </w:rPr>
              <w:t>1%</w:t>
            </w:r>
          </w:p>
        </w:tc>
      </w:tr>
      <w:tr w14:paraId="4F5B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89D827B">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6CDAEC11">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26C1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9284A59">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3781E66A">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0795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45EABD0">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0E1FB0A5">
            <w:pPr>
              <w:tabs>
                <w:tab w:val="left" w:pos="750"/>
                <w:tab w:val="left" w:pos="840"/>
              </w:tabs>
              <w:adjustRightInd w:val="0"/>
              <w:snapToGrid w:val="0"/>
              <w:jc w:val="center"/>
              <w:rPr>
                <w:color w:val="auto"/>
                <w:sz w:val="24"/>
              </w:rPr>
            </w:pPr>
            <w:r>
              <w:rPr>
                <w:rFonts w:hint="eastAsia"/>
                <w:color w:val="auto"/>
                <w:sz w:val="24"/>
              </w:rPr>
              <w:t>0.25%</w:t>
            </w:r>
          </w:p>
        </w:tc>
      </w:tr>
      <w:tr w14:paraId="6B86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13A84CF">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4C394F61">
            <w:pPr>
              <w:tabs>
                <w:tab w:val="left" w:pos="750"/>
                <w:tab w:val="left" w:pos="840"/>
              </w:tabs>
              <w:adjustRightInd w:val="0"/>
              <w:snapToGrid w:val="0"/>
              <w:jc w:val="center"/>
              <w:rPr>
                <w:color w:val="auto"/>
                <w:sz w:val="24"/>
              </w:rPr>
            </w:pPr>
            <w:r>
              <w:rPr>
                <w:rFonts w:hint="eastAsia"/>
                <w:color w:val="auto"/>
                <w:sz w:val="24"/>
              </w:rPr>
              <w:t>0.1%</w:t>
            </w:r>
          </w:p>
        </w:tc>
      </w:tr>
      <w:tr w14:paraId="14A1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21F0E11">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777E5E92">
            <w:pPr>
              <w:tabs>
                <w:tab w:val="left" w:pos="750"/>
                <w:tab w:val="left" w:pos="840"/>
              </w:tabs>
              <w:adjustRightInd w:val="0"/>
              <w:snapToGrid w:val="0"/>
              <w:jc w:val="center"/>
              <w:rPr>
                <w:color w:val="auto"/>
                <w:sz w:val="24"/>
              </w:rPr>
            </w:pPr>
            <w:r>
              <w:rPr>
                <w:rFonts w:hint="eastAsia"/>
                <w:color w:val="auto"/>
                <w:sz w:val="24"/>
              </w:rPr>
              <w:t>0.05%</w:t>
            </w:r>
          </w:p>
        </w:tc>
      </w:tr>
    </w:tbl>
    <w:p w14:paraId="132487D0">
      <w:pPr>
        <w:tabs>
          <w:tab w:val="left" w:pos="700"/>
        </w:tabs>
        <w:autoSpaceDE w:val="0"/>
        <w:autoSpaceDN w:val="0"/>
        <w:adjustRightInd w:val="0"/>
        <w:spacing w:line="360" w:lineRule="auto"/>
        <w:ind w:firstLine="480"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成交</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其中成交金额以《成交通知书》为准。</w:t>
      </w:r>
    </w:p>
    <w:p w14:paraId="3682BABD">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szCs w:val="24"/>
        </w:rPr>
        <w:t>成交供应商应于成交公告发布之日起5个工作日内缴纳</w:t>
      </w:r>
      <w:r>
        <w:rPr>
          <w:rFonts w:hint="eastAsia"/>
          <w:color w:val="auto"/>
          <w:sz w:val="24"/>
          <w:szCs w:val="24"/>
          <w:lang w:val="zh-CN"/>
        </w:rPr>
        <w:t>招标代理服务费，缴费单位名称须与投标单位名称一致，缴费时请注明项目编号及成交包号。</w:t>
      </w:r>
    </w:p>
    <w:p w14:paraId="0F6A16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4CFE9B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16896F2B">
      <w:pPr>
        <w:pStyle w:val="29"/>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51814E1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2390103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62089C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0A845DC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w:t>
      </w:r>
      <w:r>
        <w:rPr>
          <w:rFonts w:ascii="Times New Roman" w:hAnsi="Times New Roman" w:eastAsia="宋体" w:cs="Times New Roman"/>
          <w:color w:val="auto"/>
        </w:rPr>
        <w:t>http://pay.tjggzy.cn/</w:t>
      </w:r>
    </w:p>
    <w:p w14:paraId="1B3E0B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7C75287D">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w:t>
      </w:r>
      <w:r>
        <w:rPr>
          <w:rFonts w:cs="Times New Roman" w:asciiTheme="minorEastAsia" w:hAnsiTheme="minorEastAsia" w:eastAsiaTheme="minorEastAsia"/>
          <w:bCs/>
        </w:rPr>
        <w:t>策提示函</w:t>
      </w:r>
      <w:r>
        <w:rPr>
          <w:rFonts w:hint="eastAsia" w:asciiTheme="minorEastAsia" w:hAnsiTheme="minorEastAsia" w:eastAsiaTheme="minorEastAsia"/>
          <w:bCs/>
        </w:rPr>
        <w:t>》和《诚信参与政府采购活动提示函》</w:t>
      </w:r>
    </w:p>
    <w:p w14:paraId="59B99322">
      <w:pPr>
        <w:pStyle w:val="29"/>
        <w:spacing w:line="360" w:lineRule="auto"/>
        <w:ind w:firstLine="480" w:firstLineChars="200"/>
        <w:jc w:val="both"/>
        <w:rPr>
          <w:rFonts w:ascii="Times New Roman" w:hAnsi="Times New Roman" w:eastAsia="宋体" w:cs="Times New Roman"/>
          <w:color w:val="FF0000"/>
        </w:rPr>
      </w:pPr>
    </w:p>
    <w:p w14:paraId="5423C3BD">
      <w:pPr>
        <w:pStyle w:val="29"/>
        <w:spacing w:line="360" w:lineRule="auto"/>
        <w:ind w:firstLine="480" w:firstLineChars="200"/>
        <w:jc w:val="both"/>
        <w:rPr>
          <w:rFonts w:ascii="Times New Roman" w:hAnsi="Times New Roman" w:eastAsia="宋体" w:cs="Times New Roman"/>
          <w:color w:val="auto"/>
          <w:kern w:val="2"/>
        </w:rPr>
      </w:pPr>
    </w:p>
    <w:p w14:paraId="59F3F13A">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9</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3</w:t>
      </w:r>
      <w:r>
        <w:rPr>
          <w:rFonts w:ascii="Times New Roman" w:hAnsi="Times New Roman" w:eastAsia="宋体" w:cs="Times New Roman"/>
          <w:color w:val="auto"/>
          <w:kern w:val="2"/>
        </w:rPr>
        <w:t>日</w:t>
      </w:r>
    </w:p>
    <w:p w14:paraId="0057524F">
      <w:pPr>
        <w:pStyle w:val="29"/>
        <w:spacing w:line="360" w:lineRule="auto"/>
        <w:jc w:val="both"/>
        <w:rPr>
          <w:rFonts w:ascii="Times New Roman" w:hAnsi="Times New Roman" w:eastAsia="宋体" w:cs="Times New Roman"/>
          <w:color w:val="auto"/>
          <w:kern w:val="2"/>
        </w:rPr>
      </w:pPr>
    </w:p>
    <w:p w14:paraId="2523D595">
      <w:pPr>
        <w:widowControl/>
        <w:jc w:val="left"/>
        <w:rPr>
          <w:sz w:val="24"/>
          <w:szCs w:val="24"/>
        </w:rPr>
      </w:pPr>
      <w:r>
        <w:br w:type="page"/>
      </w:r>
    </w:p>
    <w:p w14:paraId="69EC69DB">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10974F62">
      <w:pPr>
        <w:spacing w:line="360" w:lineRule="auto"/>
        <w:jc w:val="center"/>
        <w:rPr>
          <w:rFonts w:eastAsia="方正小标宋简体"/>
          <w:bCs/>
          <w:kern w:val="0"/>
          <w:sz w:val="24"/>
          <w:szCs w:val="24"/>
        </w:rPr>
      </w:pPr>
    </w:p>
    <w:p w14:paraId="29AC9516">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070467D7">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DD90BE6">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60CC9CF">
      <w:pPr>
        <w:spacing w:line="360" w:lineRule="auto"/>
        <w:jc w:val="center"/>
        <w:rPr>
          <w:rFonts w:eastAsia="方正小标宋简体"/>
          <w:spacing w:val="-10"/>
          <w:sz w:val="24"/>
          <w:szCs w:val="24"/>
        </w:rPr>
      </w:pPr>
    </w:p>
    <w:p w14:paraId="7A6A2ED1">
      <w:pPr>
        <w:spacing w:line="360" w:lineRule="auto"/>
        <w:jc w:val="center"/>
        <w:rPr>
          <w:rFonts w:eastAsia="方正小标宋简体"/>
          <w:spacing w:val="-10"/>
          <w:sz w:val="24"/>
          <w:szCs w:val="24"/>
        </w:rPr>
      </w:pPr>
    </w:p>
    <w:p w14:paraId="23DD2A35">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B92DD5F">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0395D9B6">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09C02BDC">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1AC7523F">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37427D0A">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3E5552F0">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43380B2E">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5B758554">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6FDBE91D">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3C1EDAD2">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251464C6">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18EEECE4">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4B132DF2">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6B0655A4">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78CBE6C7">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4C4BB63A">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3F26BAA6">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1DE5C7AF">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612A13EF">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775B63CB">
      <w:pPr>
        <w:adjustRightInd w:val="0"/>
        <w:snapToGrid w:val="0"/>
        <w:spacing w:line="400" w:lineRule="exact"/>
        <w:jc w:val="center"/>
        <w:rPr>
          <w:b/>
          <w:sz w:val="24"/>
          <w:szCs w:val="24"/>
        </w:rPr>
      </w:pPr>
      <w:r>
        <w:rPr>
          <w:b/>
          <w:sz w:val="24"/>
          <w:szCs w:val="24"/>
        </w:rPr>
        <w:t>诚信参与政府采购活动提示函</w:t>
      </w:r>
    </w:p>
    <w:p w14:paraId="28E1E12B">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5C826F1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3B6441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5F5098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D528D8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1AA8F1A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293059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30C00BE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5B8165D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75B7777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5832A3B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174AA2A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CEF0BE0">
      <w:pPr>
        <w:spacing w:line="360" w:lineRule="exact"/>
        <w:ind w:firstLine="448" w:firstLineChars="200"/>
        <w:rPr>
          <w:rFonts w:eastAsiaTheme="minorEastAsia"/>
          <w:spacing w:val="-8"/>
          <w:sz w:val="24"/>
        </w:rPr>
      </w:pPr>
    </w:p>
    <w:p w14:paraId="456A99D4">
      <w:pPr>
        <w:spacing w:line="360" w:lineRule="exact"/>
        <w:ind w:firstLine="611" w:firstLineChars="200"/>
        <w:rPr>
          <w:b/>
          <w:bCs/>
          <w:spacing w:val="-8"/>
          <w:kern w:val="28"/>
          <w:sz w:val="32"/>
          <w:szCs w:val="32"/>
        </w:rPr>
      </w:pPr>
    </w:p>
    <w:p w14:paraId="58D54A50">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4D817E27">
      <w:pPr>
        <w:pStyle w:val="11"/>
        <w:rPr>
          <w:rFonts w:ascii="Times New Roman" w:hAnsi="Times New Roman"/>
        </w:rPr>
      </w:pPr>
      <w:r>
        <w:rPr>
          <w:rFonts w:ascii="Times New Roman" w:hAnsi="Times New Roman"/>
        </w:rPr>
        <w:t>第二部分  磋商项目要求</w:t>
      </w:r>
      <w:bookmarkEnd w:id="2"/>
    </w:p>
    <w:p w14:paraId="193BC6CA">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1AD9D21F">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3EBFDBCC">
      <w:pPr>
        <w:spacing w:line="360" w:lineRule="auto"/>
        <w:ind w:firstLine="480" w:firstLineChars="200"/>
        <w:rPr>
          <w:color w:val="auto"/>
          <w:sz w:val="24"/>
          <w:highlight w:val="none"/>
        </w:rPr>
      </w:pPr>
      <w:r>
        <w:rPr>
          <w:color w:val="auto"/>
          <w:sz w:val="24"/>
          <w:highlight w:val="none"/>
        </w:rPr>
        <w:t>1. 投标报价以人民币填列。</w:t>
      </w:r>
    </w:p>
    <w:p w14:paraId="0E1C95FC">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55B63761">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5B9760F6">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1A7F27A8">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48427503">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2820D7E5">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56C041DC">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451DDD80">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18D417A4">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5DD9B039">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386374F0">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14487EF8">
      <w:pPr>
        <w:autoSpaceDE w:val="0"/>
        <w:autoSpaceDN w:val="0"/>
        <w:adjustRightInd w:val="0"/>
        <w:spacing w:line="360" w:lineRule="auto"/>
        <w:ind w:firstLine="480" w:firstLineChars="200"/>
        <w:rPr>
          <w:color w:val="000000"/>
          <w:sz w:val="24"/>
        </w:rPr>
      </w:pPr>
      <w:r>
        <w:rPr>
          <w:rFonts w:hint="eastAsia"/>
          <w:color w:val="000000"/>
          <w:sz w:val="24"/>
        </w:rPr>
        <w:t>（七）验收方法及标准</w:t>
      </w:r>
    </w:p>
    <w:p w14:paraId="601AF1FF">
      <w:pPr>
        <w:autoSpaceDE w:val="0"/>
        <w:autoSpaceDN w:val="0"/>
        <w:adjustRightInd w:val="0"/>
        <w:spacing w:line="360" w:lineRule="auto"/>
        <w:ind w:firstLine="480"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w:t>
      </w:r>
      <w:r>
        <w:rPr>
          <w:rFonts w:hint="eastAsia"/>
          <w:color w:val="auto"/>
          <w:sz w:val="24"/>
        </w:rPr>
        <w:t>者第三方机构参与验收。参与验收的投标人或者第三方机构的意见作为验收书的参考资料一并存档。验收结束后，应当出具验收书，列明各项服务的考核验收情况及项目总体评价，由验收双方共同签署。</w:t>
      </w:r>
    </w:p>
    <w:p w14:paraId="5E39F338">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32A03CF5">
      <w:pPr>
        <w:pStyle w:val="29"/>
        <w:spacing w:line="360" w:lineRule="auto"/>
        <w:ind w:firstLine="480" w:firstLineChars="200"/>
        <w:jc w:val="both"/>
        <w:rPr>
          <w:rFonts w:ascii="Times New Roman" w:hAnsi="Times New Roman" w:eastAsia="宋体" w:cs="Times New Roman"/>
          <w:kern w:val="2"/>
        </w:rPr>
      </w:pPr>
    </w:p>
    <w:p w14:paraId="3616C6C9">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076AAD68">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57B4C74D">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0AD27BF2">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641C2B45">
      <w:pPr>
        <w:autoSpaceDE w:val="0"/>
        <w:autoSpaceDN w:val="0"/>
        <w:adjustRightInd w:val="0"/>
        <w:spacing w:line="360" w:lineRule="auto"/>
        <w:ind w:firstLine="480" w:firstLineChars="200"/>
        <w:rPr>
          <w:color w:val="auto"/>
          <w:sz w:val="24"/>
        </w:rPr>
      </w:pPr>
      <w:r>
        <w:rPr>
          <w:rFonts w:hint="eastAsia"/>
          <w:color w:val="000000"/>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05E7D6EA">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8C5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18729E4">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5A95D14E">
            <w:pPr>
              <w:widowControl/>
              <w:adjustRightInd w:val="0"/>
              <w:snapToGrid w:val="0"/>
              <w:spacing w:line="360" w:lineRule="auto"/>
              <w:jc w:val="center"/>
              <w:rPr>
                <w:color w:val="auto"/>
                <w:kern w:val="0"/>
                <w:sz w:val="24"/>
                <w:szCs w:val="24"/>
              </w:rPr>
            </w:pPr>
            <w:r>
              <w:rPr>
                <w:color w:val="auto"/>
                <w:kern w:val="0"/>
                <w:sz w:val="24"/>
                <w:szCs w:val="24"/>
              </w:rPr>
              <w:t>分值</w:t>
            </w:r>
          </w:p>
        </w:tc>
      </w:tr>
      <w:tr w14:paraId="7A23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0F1C266">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56EEA72">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33423CBB">
            <w:pPr>
              <w:widowControl/>
              <w:adjustRightInd w:val="0"/>
              <w:snapToGrid w:val="0"/>
              <w:spacing w:line="360" w:lineRule="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7A5BB03F">
            <w:pPr>
              <w:widowControl/>
              <w:adjustRightInd w:val="0"/>
              <w:snapToGrid w:val="0"/>
              <w:spacing w:line="360" w:lineRule="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w:t>
            </w:r>
            <w:r>
              <w:rPr>
                <w:rFonts w:hint="eastAsia"/>
                <w:color w:val="auto"/>
                <w:kern w:val="0"/>
                <w:sz w:val="24"/>
                <w:szCs w:val="24"/>
                <w:lang w:val="en-US" w:eastAsia="zh-CN"/>
              </w:rPr>
              <w:t>1</w:t>
            </w:r>
            <w:r>
              <w:rPr>
                <w:color w:val="auto"/>
                <w:kern w:val="0"/>
                <w:sz w:val="24"/>
                <w:szCs w:val="24"/>
              </w:rPr>
              <w:t>0</w:t>
            </w:r>
          </w:p>
          <w:p w14:paraId="7243F2EB">
            <w:pPr>
              <w:widowControl/>
              <w:adjustRightInd w:val="0"/>
              <w:snapToGrid w:val="0"/>
              <w:spacing w:line="360" w:lineRule="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0B29F1FC">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73C1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43ACCDA5">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5BA9A0F4">
            <w:pPr>
              <w:widowControl/>
              <w:adjustRightInd w:val="0"/>
              <w:snapToGrid w:val="0"/>
              <w:spacing w:line="360" w:lineRule="auto"/>
              <w:jc w:val="center"/>
              <w:rPr>
                <w:color w:val="auto"/>
                <w:kern w:val="0"/>
                <w:sz w:val="24"/>
                <w:szCs w:val="24"/>
              </w:rPr>
            </w:pPr>
            <w:r>
              <w:rPr>
                <w:color w:val="auto"/>
                <w:kern w:val="0"/>
                <w:sz w:val="24"/>
                <w:szCs w:val="24"/>
              </w:rPr>
              <w:t>分值</w:t>
            </w:r>
          </w:p>
        </w:tc>
      </w:tr>
      <w:tr w14:paraId="1F9F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04B238E">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D8E1DC7">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12CF05BE">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4B648D21">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50629584">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16DEAD50">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38100812">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5CD6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3" w:type="dxa"/>
            <w:shd w:val="clear" w:color="auto" w:fill="auto"/>
            <w:noWrap/>
            <w:vAlign w:val="center"/>
          </w:tcPr>
          <w:p w14:paraId="789EC641">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65E85447">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71A97D20">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495F0F70">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4B87AFAD">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150A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65AF10D">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47BCC4E2">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690AAF6C">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28EFC4F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（1）提供项目经理毕业证书扫描件，该项目经理具有</w:t>
            </w:r>
            <w:r>
              <w:rPr>
                <w:rFonts w:hint="eastAsia" w:ascii="宋体" w:hAnsi="宋体" w:eastAsia="宋体" w:cs="宋体"/>
                <w:color w:val="auto"/>
                <w:kern w:val="0"/>
                <w:sz w:val="24"/>
                <w:szCs w:val="24"/>
                <w:lang w:val="en-US" w:eastAsia="zh-CN"/>
              </w:rPr>
              <w:t>大学本科或</w:t>
            </w:r>
            <w:r>
              <w:rPr>
                <w:rFonts w:hint="eastAsia" w:ascii="宋体" w:hAnsi="宋体" w:eastAsia="宋体" w:cs="宋体"/>
                <w:color w:val="auto"/>
                <w:kern w:val="0"/>
                <w:sz w:val="24"/>
                <w:szCs w:val="24"/>
              </w:rPr>
              <w:t>以上学历的：</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分，其他：0分；</w:t>
            </w:r>
          </w:p>
          <w:p w14:paraId="59ABB55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（2）提供项目经理用户服务证明扫描件（加盖用户单位公章），用户服务证明能表明该项目经理具备</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rPr>
              <w:t>以上非住宅物业管理经验的：2分，其他：0分；</w:t>
            </w:r>
          </w:p>
          <w:p w14:paraId="543EF41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（3）提供项目经理身份证扫描件，该项目经理年龄在</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周岁或以下的：1分，其他：0分；</w:t>
            </w:r>
          </w:p>
          <w:p w14:paraId="318EFB5C">
            <w:pPr>
              <w:pStyle w:val="2"/>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）提供项目经理</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sz w:val="24"/>
                <w:szCs w:val="24"/>
                <w:lang w:val="en-US" w:eastAsia="zh-CN"/>
              </w:rPr>
              <w:t>天津市爱国卫生运动委员会办公室颁发的《天津市病媒生物防制培训证书》和</w:t>
            </w:r>
            <w:r>
              <w:rPr>
                <w:rFonts w:hint="eastAsia" w:ascii="宋体" w:hAnsi="宋体" w:eastAsia="宋体" w:cs="宋体"/>
                <w:color w:val="auto"/>
                <w:sz w:val="24"/>
                <w:szCs w:val="24"/>
              </w:rPr>
              <w:t>《天津市医疗废物管理培训合格证》</w:t>
            </w:r>
            <w:r>
              <w:rPr>
                <w:rFonts w:hint="eastAsia" w:ascii="宋体" w:hAnsi="宋体" w:eastAsia="宋体" w:cs="宋体"/>
                <w:color w:val="auto"/>
                <w:kern w:val="0"/>
                <w:sz w:val="24"/>
                <w:szCs w:val="24"/>
              </w:rPr>
              <w:t>扫描件的：</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分，其他：0分；</w:t>
            </w:r>
          </w:p>
        </w:tc>
        <w:tc>
          <w:tcPr>
            <w:tcW w:w="1143" w:type="dxa"/>
            <w:shd w:val="clear" w:color="auto" w:fill="auto"/>
            <w:vAlign w:val="center"/>
          </w:tcPr>
          <w:p w14:paraId="5019E9FC">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53F0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B25A25E">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263C7992">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5EF65D84">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kern w:val="0"/>
                <w:sz w:val="24"/>
                <w:szCs w:val="24"/>
                <w:lang w:eastAsia="zh-CN"/>
              </w:rPr>
              <w:t>秩序维护员</w:t>
            </w:r>
            <w:r>
              <w:rPr>
                <w:rFonts w:hint="eastAsia"/>
                <w:color w:val="auto"/>
                <w:kern w:val="0"/>
                <w:sz w:val="24"/>
                <w:szCs w:val="24"/>
              </w:rPr>
              <w:t>：提供</w:t>
            </w:r>
            <w:r>
              <w:rPr>
                <w:rFonts w:hint="eastAsia" w:ascii="宋体" w:hAnsi="宋体" w:eastAsia="宋体" w:cs="宋体"/>
                <w:color w:val="auto"/>
                <w:kern w:val="0"/>
                <w:sz w:val="24"/>
                <w:szCs w:val="24"/>
                <w:highlight w:val="none"/>
              </w:rPr>
              <w:t>公安</w:t>
            </w:r>
            <w:r>
              <w:rPr>
                <w:rFonts w:hint="eastAsia" w:ascii="宋体" w:hAnsi="宋体" w:eastAsia="宋体" w:cs="宋体"/>
                <w:color w:val="auto"/>
                <w:kern w:val="0"/>
                <w:sz w:val="24"/>
                <w:szCs w:val="24"/>
                <w:highlight w:val="none"/>
                <w:lang w:val="en-US" w:eastAsia="zh-CN"/>
              </w:rPr>
              <w:t>机关盖章</w:t>
            </w:r>
            <w:r>
              <w:rPr>
                <w:rFonts w:hint="eastAsia" w:ascii="宋体" w:hAnsi="宋体" w:eastAsia="宋体" w:cs="宋体"/>
                <w:color w:val="auto"/>
                <w:kern w:val="0"/>
                <w:sz w:val="24"/>
                <w:szCs w:val="24"/>
                <w:highlight w:val="none"/>
              </w:rPr>
              <w:t>的保安员证</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73DD588D">
            <w:pPr>
              <w:widowControl/>
              <w:adjustRightInd w:val="0"/>
              <w:snapToGrid w:val="0"/>
              <w:spacing w:line="360" w:lineRule="auto"/>
              <w:rPr>
                <w:color w:val="auto"/>
                <w:kern w:val="0"/>
                <w:sz w:val="24"/>
                <w:szCs w:val="24"/>
              </w:rPr>
            </w:pPr>
            <w:r>
              <w:rPr>
                <w:rFonts w:hint="eastAsia"/>
                <w:color w:val="auto"/>
                <w:kern w:val="0"/>
                <w:sz w:val="24"/>
                <w:szCs w:val="24"/>
              </w:rPr>
              <w:t>（2）</w:t>
            </w:r>
            <w:r>
              <w:rPr>
                <w:rFonts w:hint="eastAsia" w:ascii="宋体" w:hAnsi="宋体" w:eastAsia="宋体" w:cs="宋体"/>
                <w:color w:val="auto"/>
                <w:kern w:val="0"/>
                <w:sz w:val="24"/>
                <w:szCs w:val="24"/>
                <w:lang w:eastAsia="zh-CN"/>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合格证书扫描件的）递交响应文件截止日当月或上一月由投标单位或其分公司缴纳社会保险证明扫描件，每个合格的人员社保证明扫描件得1分，最多3分；</w:t>
            </w:r>
          </w:p>
          <w:p w14:paraId="3D565064">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kern w:val="0"/>
                <w:sz w:val="24"/>
                <w:szCs w:val="24"/>
                <w:lang w:eastAsia="zh-CN"/>
              </w:rPr>
              <w:t>秩序维护员</w:t>
            </w:r>
            <w:r>
              <w:rPr>
                <w:rFonts w:hint="eastAsia"/>
                <w:color w:val="auto"/>
                <w:kern w:val="0"/>
                <w:sz w:val="24"/>
                <w:szCs w:val="24"/>
              </w:rPr>
              <w:t>：提供</w:t>
            </w:r>
            <w:r>
              <w:rPr>
                <w:rFonts w:hint="eastAsia" w:ascii="宋体" w:hAnsi="宋体" w:eastAsia="宋体" w:cs="宋体"/>
                <w:color w:val="auto"/>
                <w:sz w:val="24"/>
                <w:szCs w:val="24"/>
                <w:lang w:val="en-US" w:eastAsia="zh-CN"/>
              </w:rPr>
              <w:t>《特种设备安全管理和作业人员证（特种设备安全管理）》</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highlight w:val="none"/>
              </w:rPr>
              <w:t>《特种作业操作证（制冷与空调作业）》</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4CF5B31B">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kern w:val="0"/>
                <w:sz w:val="24"/>
                <w:szCs w:val="24"/>
                <w:lang w:eastAsia="zh-CN"/>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06921861">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kern w:val="0"/>
                <w:sz w:val="24"/>
                <w:szCs w:val="24"/>
                <w:lang w:val="en-US" w:eastAsia="zh-CN"/>
              </w:rPr>
              <w:t>维修人员</w:t>
            </w:r>
            <w:r>
              <w:rPr>
                <w:rFonts w:hint="eastAsia"/>
                <w:color w:val="auto"/>
                <w:kern w:val="0"/>
                <w:sz w:val="24"/>
                <w:szCs w:val="24"/>
              </w:rPr>
              <w:t>：提供</w:t>
            </w:r>
            <w:r>
              <w:rPr>
                <w:rFonts w:hint="eastAsia" w:ascii="宋体" w:hAnsi="宋体" w:eastAsia="宋体" w:cs="宋体"/>
                <w:color w:val="auto"/>
                <w:sz w:val="24"/>
                <w:szCs w:val="24"/>
              </w:rPr>
              <w:t>《特种作业操作证（制冷与空调作业）》</w:t>
            </w:r>
            <w:r>
              <w:rPr>
                <w:rFonts w:hint="eastAsia" w:ascii="宋体" w:hAnsi="宋体" w:cs="宋体"/>
                <w:color w:val="auto"/>
                <w:sz w:val="24"/>
                <w:szCs w:val="24"/>
                <w:lang w:eastAsia="zh-CN"/>
              </w:rPr>
              <w:t>和</w:t>
            </w:r>
            <w:r>
              <w:rPr>
                <w:rFonts w:hint="eastAsia" w:ascii="宋体" w:hAnsi="宋体" w:eastAsia="宋体" w:cs="宋体"/>
                <w:color w:val="auto"/>
                <w:sz w:val="24"/>
                <w:szCs w:val="24"/>
              </w:rPr>
              <w:t>《特种作业操作证（</w:t>
            </w:r>
            <w:r>
              <w:rPr>
                <w:rFonts w:hint="eastAsia" w:ascii="宋体" w:hAnsi="宋体" w:cs="宋体"/>
                <w:color w:val="auto"/>
                <w:sz w:val="24"/>
                <w:szCs w:val="24"/>
                <w:lang w:eastAsia="zh-CN"/>
              </w:rPr>
              <w:t>高处作业</w:t>
            </w:r>
            <w:r>
              <w:rPr>
                <w:rFonts w:hint="eastAsia" w:ascii="宋体" w:hAnsi="宋体" w:eastAsia="宋体" w:cs="宋体"/>
                <w:color w:val="auto"/>
                <w:sz w:val="24"/>
                <w:szCs w:val="24"/>
              </w:rPr>
              <w:t>）》</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1759CCD4">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kern w:val="0"/>
                <w:sz w:val="24"/>
                <w:szCs w:val="24"/>
                <w:lang w:val="en-US" w:eastAsia="zh-CN"/>
              </w:rPr>
              <w:t>维修人员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74FBD674">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kern w:val="0"/>
                <w:sz w:val="24"/>
                <w:szCs w:val="24"/>
                <w:lang w:val="en-US" w:eastAsia="zh-CN"/>
              </w:rPr>
              <w:t>维修人员</w:t>
            </w:r>
            <w:r>
              <w:rPr>
                <w:rFonts w:hint="eastAsia"/>
                <w:color w:val="auto"/>
                <w:kern w:val="0"/>
                <w:sz w:val="24"/>
                <w:szCs w:val="24"/>
              </w:rPr>
              <w:t>：提供</w:t>
            </w:r>
            <w:r>
              <w:rPr>
                <w:rFonts w:hint="eastAsia" w:ascii="宋体" w:hAnsi="宋体" w:eastAsia="宋体" w:cs="宋体"/>
                <w:color w:val="auto"/>
                <w:sz w:val="24"/>
                <w:szCs w:val="24"/>
              </w:rPr>
              <w:t>《特种作业操作证（</w:t>
            </w:r>
            <w:r>
              <w:rPr>
                <w:rFonts w:hint="eastAsia" w:ascii="宋体" w:hAnsi="宋体" w:eastAsia="宋体" w:cs="宋体"/>
                <w:color w:val="auto"/>
                <w:sz w:val="24"/>
                <w:szCs w:val="24"/>
                <w:lang w:eastAsia="zh-CN"/>
              </w:rPr>
              <w:t>焊接与热切割</w:t>
            </w:r>
            <w:r>
              <w:rPr>
                <w:rFonts w:hint="eastAsia" w:ascii="宋体" w:hAnsi="宋体" w:eastAsia="宋体" w:cs="宋体"/>
                <w:color w:val="auto"/>
                <w:sz w:val="24"/>
                <w:szCs w:val="24"/>
              </w:rPr>
              <w:t>作业）》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《特种作业操作证（</w:t>
            </w:r>
            <w:r>
              <w:rPr>
                <w:rFonts w:hint="eastAsia" w:ascii="宋体" w:hAnsi="宋体" w:cs="宋体"/>
                <w:color w:val="auto"/>
                <w:sz w:val="24"/>
                <w:szCs w:val="24"/>
                <w:lang w:eastAsia="zh-CN"/>
              </w:rPr>
              <w:t>高处作业</w:t>
            </w:r>
            <w:r>
              <w:rPr>
                <w:rFonts w:hint="eastAsia" w:ascii="宋体" w:hAnsi="宋体" w:eastAsia="宋体" w:cs="宋体"/>
                <w:color w:val="auto"/>
                <w:sz w:val="24"/>
                <w:szCs w:val="24"/>
              </w:rPr>
              <w:t>）》</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10E574CE">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kern w:val="0"/>
                <w:sz w:val="24"/>
                <w:szCs w:val="24"/>
                <w:lang w:val="en-US" w:eastAsia="zh-CN"/>
              </w:rPr>
              <w:t>维修人员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2230DB87">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kern w:val="0"/>
                <w:sz w:val="24"/>
                <w:szCs w:val="24"/>
                <w:lang w:val="en-US" w:eastAsia="zh-CN"/>
              </w:rPr>
              <w:t>维修人员</w:t>
            </w:r>
            <w:r>
              <w:rPr>
                <w:rFonts w:hint="eastAsia"/>
                <w:color w:val="auto"/>
                <w:kern w:val="0"/>
                <w:sz w:val="24"/>
                <w:szCs w:val="24"/>
              </w:rPr>
              <w:t>：提供</w:t>
            </w:r>
            <w:r>
              <w:rPr>
                <w:rFonts w:hint="eastAsia" w:ascii="宋体" w:hAnsi="宋体" w:eastAsia="宋体" w:cs="宋体"/>
                <w:color w:val="auto"/>
                <w:sz w:val="24"/>
                <w:szCs w:val="24"/>
              </w:rPr>
              <w:t>《特种作业操作证（</w:t>
            </w:r>
            <w:r>
              <w:rPr>
                <w:rFonts w:hint="eastAsia" w:ascii="宋体" w:hAnsi="宋体" w:eastAsia="宋体" w:cs="宋体"/>
                <w:color w:val="auto"/>
                <w:sz w:val="24"/>
                <w:szCs w:val="24"/>
                <w:lang w:eastAsia="zh-CN"/>
              </w:rPr>
              <w:t>焊接与热切割</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证书和</w:t>
            </w:r>
            <w:r>
              <w:rPr>
                <w:rFonts w:hint="eastAsia" w:ascii="宋体" w:hAnsi="宋体" w:eastAsia="宋体" w:cs="宋体"/>
                <w:color w:val="auto"/>
                <w:sz w:val="24"/>
                <w:szCs w:val="24"/>
              </w:rPr>
              <w:t>《特种作业操作证（制冷与空调作业）》</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55FA190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kern w:val="0"/>
                <w:sz w:val="24"/>
                <w:szCs w:val="24"/>
                <w:lang w:val="en-US" w:eastAsia="zh-CN"/>
              </w:rPr>
              <w:t>维修人员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2D2773DB">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rPr>
              <w:t>）</w:t>
            </w:r>
            <w:r>
              <w:rPr>
                <w:rFonts w:hint="eastAsia" w:ascii="宋体" w:hAnsi="宋体" w:eastAsia="宋体" w:cs="宋体"/>
                <w:color w:val="auto"/>
                <w:kern w:val="0"/>
                <w:sz w:val="24"/>
                <w:szCs w:val="24"/>
                <w:lang w:val="en-US" w:eastAsia="zh-CN" w:bidi="ar-SA"/>
              </w:rPr>
              <w:t>电工</w:t>
            </w:r>
            <w:r>
              <w:rPr>
                <w:rFonts w:hint="eastAsia"/>
                <w:color w:val="auto"/>
                <w:kern w:val="0"/>
                <w:sz w:val="24"/>
                <w:szCs w:val="24"/>
              </w:rPr>
              <w:t>：提供</w:t>
            </w:r>
            <w:r>
              <w:rPr>
                <w:rFonts w:hint="eastAsia" w:ascii="宋体" w:hAnsi="宋体" w:eastAsia="宋体" w:cs="宋体"/>
                <w:color w:val="auto"/>
                <w:sz w:val="24"/>
                <w:szCs w:val="24"/>
              </w:rPr>
              <w:t>《特种作业操作证（</w:t>
            </w:r>
            <w:r>
              <w:rPr>
                <w:rFonts w:hint="eastAsia" w:ascii="宋体" w:hAnsi="宋体" w:eastAsia="宋体" w:cs="宋体"/>
                <w:color w:val="auto"/>
                <w:sz w:val="24"/>
                <w:szCs w:val="24"/>
                <w:lang w:eastAsia="zh-CN"/>
              </w:rPr>
              <w:t>低</w:t>
            </w:r>
            <w:r>
              <w:rPr>
                <w:rFonts w:hint="eastAsia" w:ascii="宋体" w:hAnsi="宋体" w:eastAsia="宋体" w:cs="宋体"/>
                <w:color w:val="auto"/>
                <w:sz w:val="24"/>
                <w:szCs w:val="24"/>
              </w:rPr>
              <w:t>压电工作业）》</w:t>
            </w:r>
            <w:r>
              <w:rPr>
                <w:rFonts w:hint="eastAsia" w:ascii="宋体" w:hAnsi="宋体" w:cs="宋体"/>
                <w:color w:val="auto"/>
                <w:sz w:val="24"/>
                <w:szCs w:val="24"/>
                <w:lang w:eastAsia="zh-CN"/>
              </w:rPr>
              <w:t>和</w:t>
            </w:r>
            <w:r>
              <w:rPr>
                <w:rFonts w:hint="eastAsia" w:ascii="宋体" w:hAnsi="宋体" w:eastAsia="宋体" w:cs="宋体"/>
                <w:color w:val="auto"/>
                <w:sz w:val="24"/>
                <w:szCs w:val="24"/>
              </w:rPr>
              <w:t>《特种作业操作证（</w:t>
            </w:r>
            <w:r>
              <w:rPr>
                <w:rFonts w:hint="eastAsia" w:ascii="宋体" w:hAnsi="宋体" w:eastAsia="宋体" w:cs="宋体"/>
                <w:color w:val="auto"/>
                <w:sz w:val="24"/>
                <w:szCs w:val="24"/>
                <w:lang w:eastAsia="zh-CN"/>
              </w:rPr>
              <w:t>高</w:t>
            </w:r>
            <w:r>
              <w:rPr>
                <w:rFonts w:hint="eastAsia" w:ascii="宋体" w:hAnsi="宋体" w:eastAsia="宋体" w:cs="宋体"/>
                <w:color w:val="auto"/>
                <w:sz w:val="24"/>
                <w:szCs w:val="24"/>
              </w:rPr>
              <w:t>压电工作业）》</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5D0AA7AE">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12</w:t>
            </w:r>
            <w:r>
              <w:rPr>
                <w:rFonts w:hint="eastAsia"/>
                <w:color w:val="auto"/>
                <w:kern w:val="0"/>
                <w:sz w:val="24"/>
                <w:szCs w:val="24"/>
              </w:rPr>
              <w:t>）</w:t>
            </w:r>
            <w:r>
              <w:rPr>
                <w:rFonts w:hint="eastAsia" w:ascii="宋体" w:hAnsi="宋体" w:eastAsia="宋体" w:cs="宋体"/>
                <w:color w:val="auto"/>
                <w:kern w:val="0"/>
                <w:sz w:val="24"/>
                <w:szCs w:val="24"/>
                <w:lang w:val="en-US" w:eastAsia="zh-CN" w:bidi="ar-SA"/>
              </w:rPr>
              <w:t>电工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58E6C074">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13</w:t>
            </w:r>
            <w:r>
              <w:rPr>
                <w:rFonts w:hint="eastAsia"/>
                <w:color w:val="auto"/>
                <w:kern w:val="0"/>
                <w:sz w:val="24"/>
                <w:szCs w:val="24"/>
              </w:rPr>
              <w:t>）</w:t>
            </w:r>
            <w:r>
              <w:rPr>
                <w:rFonts w:hint="eastAsia" w:ascii="宋体" w:hAnsi="宋体" w:eastAsia="宋体" w:cs="宋体"/>
                <w:color w:val="auto"/>
                <w:kern w:val="0"/>
                <w:sz w:val="24"/>
                <w:szCs w:val="24"/>
              </w:rPr>
              <w:t>消防运行值班</w:t>
            </w:r>
            <w:r>
              <w:rPr>
                <w:rFonts w:hint="eastAsia"/>
                <w:color w:val="auto"/>
                <w:kern w:val="0"/>
                <w:sz w:val="24"/>
                <w:szCs w:val="24"/>
              </w:rPr>
              <w:t>：提供</w:t>
            </w:r>
            <w:r>
              <w:rPr>
                <w:rFonts w:hint="eastAsia" w:ascii="宋体" w:hAnsi="宋体" w:eastAsia="宋体" w:cs="宋体"/>
                <w:color w:val="auto"/>
                <w:sz w:val="24"/>
                <w:szCs w:val="24"/>
              </w:rPr>
              <w:t>《职业资格证书（建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筑物消防员或消防设施操作员）》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四级/中级工或以上</w:t>
            </w:r>
            <w:r>
              <w:rPr>
                <w:rFonts w:hint="eastAsia" w:ascii="宋体" w:hAnsi="宋体" w:cs="宋体"/>
                <w:color w:val="auto"/>
                <w:sz w:val="24"/>
                <w:szCs w:val="24"/>
                <w:lang w:eastAsia="zh-CN"/>
              </w:rPr>
              <w:t>）</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06617A6C">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14</w:t>
            </w:r>
            <w:r>
              <w:rPr>
                <w:rFonts w:hint="eastAsia"/>
                <w:color w:val="auto"/>
                <w:kern w:val="0"/>
                <w:sz w:val="24"/>
                <w:szCs w:val="24"/>
              </w:rPr>
              <w:t>）</w:t>
            </w:r>
            <w:r>
              <w:rPr>
                <w:rFonts w:hint="eastAsia" w:ascii="宋体" w:hAnsi="宋体" w:eastAsia="宋体" w:cs="宋体"/>
                <w:color w:val="auto"/>
                <w:kern w:val="0"/>
                <w:sz w:val="24"/>
                <w:szCs w:val="24"/>
              </w:rPr>
              <w:t>消防运行值班</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p w14:paraId="2DCB67D5">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15</w:t>
            </w:r>
            <w:r>
              <w:rPr>
                <w:rFonts w:hint="eastAsia"/>
                <w:color w:val="auto"/>
                <w:kern w:val="0"/>
                <w:sz w:val="24"/>
                <w:szCs w:val="24"/>
              </w:rPr>
              <w:t>）</w:t>
            </w:r>
            <w:r>
              <w:rPr>
                <w:rFonts w:hint="eastAsia" w:ascii="宋体" w:hAnsi="宋体" w:eastAsia="宋体" w:cs="宋体"/>
                <w:color w:val="auto"/>
                <w:kern w:val="0"/>
                <w:sz w:val="24"/>
                <w:szCs w:val="24"/>
              </w:rPr>
              <w:t>消防运行值班</w:t>
            </w:r>
            <w:r>
              <w:rPr>
                <w:rFonts w:hint="eastAsia"/>
                <w:color w:val="auto"/>
                <w:kern w:val="0"/>
                <w:sz w:val="24"/>
                <w:szCs w:val="24"/>
              </w:rPr>
              <w:t>：提供</w:t>
            </w:r>
            <w:r>
              <w:rPr>
                <w:rFonts w:hint="eastAsia" w:ascii="宋体" w:hAnsi="宋体" w:eastAsia="宋体" w:cs="宋体"/>
                <w:color w:val="auto"/>
                <w:sz w:val="24"/>
                <w:szCs w:val="24"/>
                <w:highlight w:val="none"/>
                <w:lang w:val="en-US" w:eastAsia="zh-CN"/>
              </w:rPr>
              <w:t>《特种设备安全管理和作业人员证（</w:t>
            </w:r>
            <w:r>
              <w:rPr>
                <w:rFonts w:hint="eastAsia" w:ascii="宋体" w:hAnsi="宋体" w:eastAsia="宋体" w:cs="宋体"/>
                <w:color w:val="auto"/>
                <w:sz w:val="24"/>
                <w:szCs w:val="24"/>
                <w:highlight w:val="none"/>
              </w:rPr>
              <w:t>特种设备安全管理）》</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5A292750">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16</w:t>
            </w:r>
            <w:r>
              <w:rPr>
                <w:rFonts w:hint="eastAsia"/>
                <w:color w:val="auto"/>
                <w:kern w:val="0"/>
                <w:sz w:val="24"/>
                <w:szCs w:val="24"/>
              </w:rPr>
              <w:t>）</w:t>
            </w:r>
            <w:r>
              <w:rPr>
                <w:rFonts w:hint="eastAsia" w:ascii="宋体" w:hAnsi="宋体" w:eastAsia="宋体" w:cs="宋体"/>
                <w:color w:val="auto"/>
                <w:kern w:val="0"/>
                <w:sz w:val="24"/>
                <w:szCs w:val="24"/>
              </w:rPr>
              <w:t>消防运行值班</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4DBA2B05">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17</w:t>
            </w:r>
            <w:r>
              <w:rPr>
                <w:rFonts w:hint="eastAsia"/>
                <w:color w:val="auto"/>
                <w:kern w:val="0"/>
                <w:sz w:val="24"/>
                <w:szCs w:val="24"/>
              </w:rPr>
              <w:t>）</w:t>
            </w:r>
            <w:r>
              <w:rPr>
                <w:rFonts w:hint="eastAsia" w:ascii="宋体" w:hAnsi="宋体" w:eastAsia="宋体" w:cs="宋体"/>
                <w:color w:val="auto"/>
                <w:kern w:val="0"/>
                <w:sz w:val="24"/>
                <w:szCs w:val="24"/>
              </w:rPr>
              <w:t>医废</w:t>
            </w:r>
            <w:r>
              <w:rPr>
                <w:rFonts w:hint="eastAsia" w:ascii="宋体" w:hAnsi="宋体" w:eastAsia="宋体" w:cs="宋体"/>
                <w:color w:val="auto"/>
                <w:kern w:val="0"/>
                <w:sz w:val="24"/>
                <w:szCs w:val="24"/>
                <w:lang w:val="en-US" w:eastAsia="zh-CN"/>
              </w:rPr>
              <w:t>处理</w:t>
            </w:r>
            <w:r>
              <w:rPr>
                <w:rFonts w:hint="eastAsia"/>
                <w:color w:val="auto"/>
                <w:kern w:val="0"/>
                <w:sz w:val="24"/>
                <w:szCs w:val="24"/>
              </w:rPr>
              <w:t>：提供</w:t>
            </w:r>
            <w:r>
              <w:rPr>
                <w:rFonts w:hint="eastAsia" w:ascii="宋体" w:hAnsi="宋体" w:eastAsia="宋体" w:cs="宋体"/>
                <w:color w:val="auto"/>
                <w:sz w:val="24"/>
                <w:szCs w:val="24"/>
              </w:rPr>
              <w:t>《天津市医疗废物管理培训合格证》</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58BD6AAB">
            <w:pPr>
              <w:widowControl/>
              <w:adjustRightInd w:val="0"/>
              <w:snapToGrid w:val="0"/>
              <w:spacing w:line="360" w:lineRule="auto"/>
              <w:rPr>
                <w:color w:val="auto"/>
              </w:rPr>
            </w:pPr>
            <w:r>
              <w:rPr>
                <w:rFonts w:hint="eastAsia"/>
                <w:color w:val="auto"/>
                <w:kern w:val="0"/>
                <w:sz w:val="24"/>
                <w:szCs w:val="24"/>
              </w:rPr>
              <w:t>（</w:t>
            </w:r>
            <w:r>
              <w:rPr>
                <w:rFonts w:hint="eastAsia"/>
                <w:color w:val="auto"/>
                <w:kern w:val="0"/>
                <w:sz w:val="24"/>
                <w:szCs w:val="24"/>
                <w:lang w:val="en-US" w:eastAsia="zh-CN"/>
              </w:rPr>
              <w:t>18</w:t>
            </w:r>
            <w:r>
              <w:rPr>
                <w:rFonts w:hint="eastAsia"/>
                <w:color w:val="auto"/>
                <w:kern w:val="0"/>
                <w:sz w:val="24"/>
                <w:szCs w:val="24"/>
              </w:rPr>
              <w:t>）</w:t>
            </w:r>
            <w:r>
              <w:rPr>
                <w:rFonts w:hint="eastAsia" w:ascii="宋体" w:hAnsi="宋体" w:eastAsia="宋体" w:cs="宋体"/>
                <w:color w:val="auto"/>
                <w:kern w:val="0"/>
                <w:sz w:val="24"/>
                <w:szCs w:val="24"/>
              </w:rPr>
              <w:t>医废</w:t>
            </w:r>
            <w:r>
              <w:rPr>
                <w:rFonts w:hint="eastAsia" w:ascii="宋体" w:hAnsi="宋体" w:eastAsia="宋体" w:cs="宋体"/>
                <w:color w:val="auto"/>
                <w:kern w:val="0"/>
                <w:sz w:val="24"/>
                <w:szCs w:val="24"/>
                <w:lang w:val="en-US" w:eastAsia="zh-CN"/>
              </w:rPr>
              <w:t>处理</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tc>
        <w:tc>
          <w:tcPr>
            <w:tcW w:w="1143" w:type="dxa"/>
            <w:shd w:val="clear" w:color="auto" w:fill="auto"/>
            <w:vAlign w:val="center"/>
          </w:tcPr>
          <w:p w14:paraId="4F887932">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26</w:t>
            </w:r>
          </w:p>
        </w:tc>
      </w:tr>
      <w:tr w14:paraId="226E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08CB16C">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13284654">
            <w:pPr>
              <w:widowControl/>
              <w:adjustRightInd w:val="0"/>
              <w:snapToGrid w:val="0"/>
              <w:spacing w:line="360" w:lineRule="auto"/>
              <w:jc w:val="center"/>
              <w:rPr>
                <w:color w:val="auto"/>
                <w:kern w:val="0"/>
                <w:sz w:val="24"/>
                <w:szCs w:val="24"/>
              </w:rPr>
            </w:pPr>
            <w:r>
              <w:rPr>
                <w:color w:val="auto"/>
                <w:sz w:val="24"/>
                <w:szCs w:val="24"/>
              </w:rPr>
              <w:t>人员培训方案</w:t>
            </w:r>
          </w:p>
        </w:tc>
        <w:tc>
          <w:tcPr>
            <w:tcW w:w="7311" w:type="dxa"/>
            <w:shd w:val="clear" w:color="auto" w:fill="auto"/>
            <w:vAlign w:val="center"/>
          </w:tcPr>
          <w:p w14:paraId="38740F57">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12FD5732">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1925FB2F">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478E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7CACADF">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4711300F">
            <w:pPr>
              <w:widowControl/>
              <w:adjustRightInd w:val="0"/>
              <w:snapToGrid w:val="0"/>
              <w:spacing w:line="360" w:lineRule="auto"/>
              <w:jc w:val="center"/>
              <w:rPr>
                <w:color w:val="auto"/>
                <w:sz w:val="24"/>
                <w:szCs w:val="24"/>
              </w:rPr>
            </w:pPr>
            <w:r>
              <w:rPr>
                <w:rFonts w:hint="eastAsia"/>
                <w:color w:val="auto"/>
                <w:kern w:val="0"/>
                <w:sz w:val="24"/>
                <w:szCs w:val="24"/>
              </w:rPr>
              <w:t>保洁耗材评价</w:t>
            </w:r>
          </w:p>
        </w:tc>
        <w:tc>
          <w:tcPr>
            <w:tcW w:w="7311" w:type="dxa"/>
            <w:shd w:val="clear" w:color="auto" w:fill="auto"/>
            <w:vAlign w:val="center"/>
          </w:tcPr>
          <w:p w14:paraId="4B1903DA">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14B1A9D1">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3A25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6BAD6AF1">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53CF6A17">
            <w:pPr>
              <w:widowControl/>
              <w:adjustRightInd w:val="0"/>
              <w:snapToGrid w:val="0"/>
              <w:spacing w:line="360" w:lineRule="auto"/>
              <w:jc w:val="center"/>
              <w:rPr>
                <w:color w:val="auto"/>
                <w:sz w:val="24"/>
                <w:szCs w:val="24"/>
              </w:rPr>
            </w:pPr>
            <w:r>
              <w:rPr>
                <w:rFonts w:hint="eastAsia"/>
                <w:color w:val="auto"/>
                <w:sz w:val="24"/>
                <w:szCs w:val="24"/>
              </w:rPr>
              <w:t>投标人承诺评价</w:t>
            </w:r>
          </w:p>
        </w:tc>
        <w:tc>
          <w:tcPr>
            <w:tcW w:w="7311" w:type="dxa"/>
            <w:shd w:val="clear" w:color="auto" w:fill="auto"/>
            <w:vAlign w:val="center"/>
          </w:tcPr>
          <w:p w14:paraId="0928F8CF">
            <w:pPr>
              <w:widowControl/>
              <w:adjustRightInd w:val="0"/>
              <w:snapToGrid w:val="0"/>
              <w:spacing w:line="360" w:lineRule="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4</w:t>
            </w:r>
            <w:r>
              <w:rPr>
                <w:rFonts w:hint="eastAsia"/>
                <w:color w:val="auto"/>
                <w:kern w:val="0"/>
                <w:sz w:val="24"/>
                <w:szCs w:val="24"/>
              </w:rPr>
              <w:t>分，其他0分。</w:t>
            </w:r>
          </w:p>
        </w:tc>
        <w:tc>
          <w:tcPr>
            <w:tcW w:w="1143" w:type="dxa"/>
            <w:shd w:val="clear" w:color="auto" w:fill="auto"/>
            <w:vAlign w:val="center"/>
          </w:tcPr>
          <w:p w14:paraId="6BAABA15">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14:paraId="4129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498C69B8">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7DBDDA45">
            <w:pPr>
              <w:widowControl/>
              <w:adjustRightInd w:val="0"/>
              <w:snapToGrid w:val="0"/>
              <w:spacing w:line="360" w:lineRule="auto"/>
              <w:jc w:val="center"/>
              <w:rPr>
                <w:color w:val="auto"/>
                <w:kern w:val="0"/>
                <w:sz w:val="24"/>
                <w:szCs w:val="24"/>
              </w:rPr>
            </w:pPr>
            <w:r>
              <w:rPr>
                <w:color w:val="auto"/>
                <w:kern w:val="0"/>
                <w:sz w:val="24"/>
                <w:szCs w:val="24"/>
              </w:rPr>
              <w:t>分值</w:t>
            </w:r>
          </w:p>
        </w:tc>
      </w:tr>
      <w:tr w14:paraId="65D9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AC61BB8">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AA416D4">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7C540C66">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7FFC9DB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454C34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F0F7A6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4BBBB4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BE0219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ACC6ABD">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56C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5487925">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33ED6BF4">
            <w:pPr>
              <w:widowControl/>
              <w:adjustRightInd w:val="0"/>
              <w:snapToGrid w:val="0"/>
              <w:spacing w:line="360" w:lineRule="auto"/>
              <w:jc w:val="center"/>
              <w:rPr>
                <w:color w:val="auto"/>
                <w:kern w:val="0"/>
                <w:sz w:val="24"/>
                <w:szCs w:val="24"/>
              </w:rPr>
            </w:pPr>
            <w:r>
              <w:rPr>
                <w:rFonts w:hint="eastAsia"/>
                <w:color w:val="auto"/>
                <w:sz w:val="24"/>
                <w:szCs w:val="24"/>
              </w:rPr>
              <w:t>针对本项目特点的专业化管理方案评价</w:t>
            </w:r>
          </w:p>
        </w:tc>
        <w:tc>
          <w:tcPr>
            <w:tcW w:w="7311" w:type="dxa"/>
            <w:shd w:val="clear" w:color="auto" w:fill="auto"/>
            <w:vAlign w:val="center"/>
          </w:tcPr>
          <w:p w14:paraId="7A963EAA">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综合维修、消防值守、导医服务、医废处理</w:t>
            </w:r>
            <w:r>
              <w:rPr>
                <w:color w:val="auto"/>
                <w:kern w:val="0"/>
                <w:sz w:val="24"/>
                <w:szCs w:val="24"/>
              </w:rPr>
              <w:t>方案</w:t>
            </w:r>
          </w:p>
          <w:p w14:paraId="0256967A">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7252CEB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E8F86D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2ED9927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14CD53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4303DCD">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506F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066C52E">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2F612FB8">
            <w:pPr>
              <w:widowControl/>
              <w:adjustRightInd w:val="0"/>
              <w:snapToGrid w:val="0"/>
              <w:spacing w:line="360" w:lineRule="auto"/>
              <w:jc w:val="center"/>
              <w:rPr>
                <w:color w:val="auto"/>
                <w:kern w:val="0"/>
                <w:sz w:val="24"/>
                <w:szCs w:val="24"/>
              </w:rPr>
            </w:pPr>
            <w:r>
              <w:rPr>
                <w:rFonts w:hint="eastAsia"/>
                <w:color w:val="auto"/>
                <w:sz w:val="24"/>
                <w:szCs w:val="24"/>
              </w:rPr>
              <w:t>对项目重点、难点的理解评价</w:t>
            </w:r>
          </w:p>
        </w:tc>
        <w:tc>
          <w:tcPr>
            <w:tcW w:w="7311" w:type="dxa"/>
            <w:shd w:val="clear" w:color="auto" w:fill="auto"/>
            <w:vAlign w:val="center"/>
          </w:tcPr>
          <w:p w14:paraId="4A46B727">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7578504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14B52571">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0FBED4EE">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310AEB3">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41C73B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BF731C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4600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8D280F5">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6A1431B9">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6489A550">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0039F5E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2EF668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D71E0B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2DB6ED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D4BB33D">
            <w:pPr>
              <w:widowControl/>
              <w:adjustRightInd w:val="0"/>
              <w:snapToGrid w:val="0"/>
              <w:spacing w:line="360" w:lineRule="auto"/>
              <w:rPr>
                <w:color w:val="auto"/>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6F41C2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123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8B3EBFF">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7DAE4AFB">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74ABBD1F">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999BB9B">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2074FF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13A7B3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DE37F56">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0857B99">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17BE9E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C09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580CD2C">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15FA1B3">
            <w:pPr>
              <w:widowControl/>
              <w:adjustRightInd w:val="0"/>
              <w:snapToGrid w:val="0"/>
              <w:spacing w:line="360" w:lineRule="auto"/>
              <w:jc w:val="center"/>
              <w:rPr>
                <w:color w:val="auto"/>
                <w:kern w:val="0"/>
                <w:sz w:val="24"/>
                <w:szCs w:val="24"/>
              </w:rPr>
            </w:pPr>
            <w:r>
              <w:rPr>
                <w:rFonts w:hint="eastAsia"/>
                <w:color w:val="auto"/>
                <w:sz w:val="24"/>
                <w:szCs w:val="24"/>
              </w:rPr>
              <w:t>人员保密管理方案评价</w:t>
            </w:r>
          </w:p>
        </w:tc>
        <w:tc>
          <w:tcPr>
            <w:tcW w:w="7311" w:type="dxa"/>
            <w:shd w:val="clear" w:color="auto" w:fill="auto"/>
            <w:vAlign w:val="center"/>
          </w:tcPr>
          <w:p w14:paraId="4229ECCB">
            <w:pPr>
              <w:widowControl/>
              <w:adjustRightInd w:val="0"/>
              <w:snapToGrid w:val="0"/>
              <w:spacing w:line="360" w:lineRule="auto"/>
              <w:rPr>
                <w:color w:val="auto"/>
                <w:sz w:val="24"/>
                <w:szCs w:val="24"/>
              </w:rPr>
            </w:pPr>
            <w:r>
              <w:rPr>
                <w:rFonts w:hint="eastAsia"/>
                <w:color w:val="auto"/>
                <w:sz w:val="24"/>
                <w:szCs w:val="24"/>
              </w:rPr>
              <w:t>至少包含保证服务过程中有可能获取的保密信息不泄露的措施：制定保密制度、服务人员保密培训、重点岗位双人服务、泄密惩罚办法。</w:t>
            </w:r>
          </w:p>
          <w:p w14:paraId="62FAAC4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9EB2E9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3F5C15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898BD4B">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0EF17CA">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1ABDC3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4B4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A041C9B">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7F80EC42">
            <w:pPr>
              <w:widowControl/>
              <w:adjustRightInd w:val="0"/>
              <w:snapToGrid w:val="0"/>
              <w:spacing w:line="360" w:lineRule="auto"/>
              <w:jc w:val="center"/>
              <w:rPr>
                <w:color w:val="auto"/>
                <w:kern w:val="0"/>
                <w:sz w:val="24"/>
                <w:szCs w:val="24"/>
              </w:rPr>
            </w:pPr>
            <w:r>
              <w:rPr>
                <w:rFonts w:hint="eastAsia"/>
                <w:color w:val="auto"/>
                <w:sz w:val="24"/>
                <w:szCs w:val="24"/>
              </w:rPr>
              <w:t>人员稳定性方案评价</w:t>
            </w:r>
          </w:p>
        </w:tc>
        <w:tc>
          <w:tcPr>
            <w:tcW w:w="7311" w:type="dxa"/>
            <w:shd w:val="clear" w:color="auto" w:fill="auto"/>
            <w:vAlign w:val="center"/>
          </w:tcPr>
          <w:p w14:paraId="2317D4A8">
            <w:pPr>
              <w:widowControl/>
              <w:adjustRightInd w:val="0"/>
              <w:snapToGrid w:val="0"/>
              <w:spacing w:line="360" w:lineRule="auto"/>
              <w:rPr>
                <w:color w:val="auto"/>
                <w:sz w:val="24"/>
                <w:szCs w:val="24"/>
              </w:rPr>
            </w:pPr>
            <w:r>
              <w:rPr>
                <w:rFonts w:hint="eastAsia"/>
                <w:color w:val="auto"/>
                <w:sz w:val="24"/>
                <w:szCs w:val="24"/>
              </w:rPr>
              <w:t>至少包含服务期内保证人员更换率不得超过</w:t>
            </w:r>
            <w:r>
              <w:rPr>
                <w:rFonts w:hint="eastAsia"/>
                <w:color w:val="auto"/>
                <w:sz w:val="24"/>
                <w:szCs w:val="24"/>
                <w:lang w:eastAsia="zh-CN"/>
              </w:rPr>
              <w:t>项目需求书</w:t>
            </w:r>
            <w:r>
              <w:rPr>
                <w:rFonts w:hint="eastAsia"/>
                <w:color w:val="auto"/>
                <w:sz w:val="24"/>
                <w:szCs w:val="24"/>
              </w:rPr>
              <w:t>要求的措施，保证更换人员不得低于采购需求，且应经采购人同意的措施</w:t>
            </w:r>
          </w:p>
          <w:p w14:paraId="52043BE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CC99C9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A41D6E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6A1F10D">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3BD9C8F">
            <w:pPr>
              <w:widowControl/>
              <w:adjustRightInd w:val="0"/>
              <w:snapToGrid w:val="0"/>
              <w:spacing w:line="360" w:lineRule="auto"/>
              <w:jc w:val="center"/>
              <w:rPr>
                <w:color w:val="auto"/>
                <w:kern w:val="0"/>
                <w:sz w:val="24"/>
                <w:szCs w:val="24"/>
              </w:rPr>
            </w:pPr>
            <w:r>
              <w:rPr>
                <w:color w:val="auto"/>
                <w:kern w:val="0"/>
                <w:sz w:val="24"/>
                <w:szCs w:val="24"/>
              </w:rPr>
              <w:t>3</w:t>
            </w:r>
          </w:p>
        </w:tc>
      </w:tr>
      <w:tr w14:paraId="78E5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44CE20F9">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42D741AA">
            <w:pPr>
              <w:widowControl/>
              <w:adjustRightInd w:val="0"/>
              <w:snapToGrid w:val="0"/>
              <w:spacing w:line="360" w:lineRule="auto"/>
              <w:jc w:val="center"/>
              <w:rPr>
                <w:color w:val="auto"/>
                <w:sz w:val="24"/>
                <w:szCs w:val="24"/>
              </w:rPr>
            </w:pPr>
            <w:r>
              <w:rPr>
                <w:rFonts w:hint="eastAsia"/>
                <w:color w:val="auto"/>
                <w:sz w:val="24"/>
                <w:szCs w:val="24"/>
              </w:rPr>
              <w:t>价格测算方案评价</w:t>
            </w:r>
          </w:p>
        </w:tc>
        <w:tc>
          <w:tcPr>
            <w:tcW w:w="7311" w:type="dxa"/>
            <w:shd w:val="clear" w:color="auto" w:fill="auto"/>
            <w:vAlign w:val="center"/>
          </w:tcPr>
          <w:p w14:paraId="3A57571B">
            <w:pPr>
              <w:widowControl/>
              <w:adjustRightInd w:val="0"/>
              <w:snapToGrid w:val="0"/>
              <w:spacing w:line="360" w:lineRule="auto"/>
              <w:rPr>
                <w:color w:val="auto"/>
                <w:sz w:val="24"/>
                <w:szCs w:val="24"/>
              </w:rPr>
            </w:pPr>
            <w:r>
              <w:rPr>
                <w:rFonts w:hint="eastAsia"/>
                <w:color w:val="auto"/>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6954EEE7">
            <w:pPr>
              <w:widowControl/>
              <w:adjustRightInd w:val="0"/>
              <w:snapToGrid w:val="0"/>
              <w:spacing w:line="360" w:lineRule="auto"/>
              <w:rPr>
                <w:color w:val="auto"/>
                <w:sz w:val="24"/>
                <w:szCs w:val="24"/>
              </w:rPr>
            </w:pPr>
            <w:r>
              <w:rPr>
                <w:rFonts w:hint="eastAsia"/>
                <w:color w:val="auto"/>
                <w:sz w:val="24"/>
                <w:szCs w:val="24"/>
              </w:rPr>
              <w:t>价格测算方案科学合理，无瑕疵：3分；</w:t>
            </w:r>
          </w:p>
          <w:p w14:paraId="0E343418">
            <w:pPr>
              <w:widowControl/>
              <w:adjustRightInd w:val="0"/>
              <w:snapToGrid w:val="0"/>
              <w:spacing w:line="360" w:lineRule="auto"/>
              <w:rPr>
                <w:color w:val="auto"/>
                <w:sz w:val="24"/>
                <w:szCs w:val="24"/>
              </w:rPr>
            </w:pPr>
            <w:r>
              <w:rPr>
                <w:rFonts w:hint="eastAsia"/>
                <w:color w:val="auto"/>
                <w:sz w:val="24"/>
                <w:szCs w:val="24"/>
              </w:rPr>
              <w:t>内容存在1处瑕疵：2分；</w:t>
            </w:r>
          </w:p>
          <w:p w14:paraId="20D3F9AC">
            <w:pPr>
              <w:widowControl/>
              <w:adjustRightInd w:val="0"/>
              <w:snapToGrid w:val="0"/>
              <w:spacing w:line="360" w:lineRule="auto"/>
              <w:rPr>
                <w:color w:val="auto"/>
                <w:sz w:val="24"/>
                <w:szCs w:val="24"/>
              </w:rPr>
            </w:pPr>
            <w:r>
              <w:rPr>
                <w:rFonts w:hint="eastAsia"/>
                <w:color w:val="auto"/>
                <w:sz w:val="24"/>
                <w:szCs w:val="24"/>
              </w:rPr>
              <w:t>内容存在2处瑕疵：1分；</w:t>
            </w:r>
          </w:p>
          <w:p w14:paraId="0445693F">
            <w:pPr>
              <w:widowControl/>
              <w:adjustRightInd w:val="0"/>
              <w:snapToGrid w:val="0"/>
              <w:spacing w:line="360" w:lineRule="auto"/>
              <w:rPr>
                <w:color w:val="auto"/>
                <w:sz w:val="24"/>
                <w:szCs w:val="24"/>
              </w:rPr>
            </w:pPr>
            <w:r>
              <w:rPr>
                <w:rFonts w:hint="eastAsia"/>
                <w:color w:val="auto"/>
                <w:sz w:val="24"/>
                <w:szCs w:val="24"/>
              </w:rPr>
              <w:t>未提供测算方案或方案存在3处及以上瑕疵或社会保险、住房公积金应缴未缴的：0分。</w:t>
            </w:r>
          </w:p>
          <w:p w14:paraId="3FDCE660">
            <w:pPr>
              <w:widowControl/>
              <w:adjustRightInd w:val="0"/>
              <w:snapToGrid w:val="0"/>
              <w:spacing w:line="360" w:lineRule="auto"/>
              <w:rPr>
                <w:color w:val="auto"/>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D57561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30C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B59C196">
            <w:pPr>
              <w:widowControl/>
              <w:adjustRightInd w:val="0"/>
              <w:snapToGrid w:val="0"/>
              <w:spacing w:line="360" w:lineRule="auto"/>
              <w:jc w:val="center"/>
              <w:rPr>
                <w:color w:val="auto"/>
                <w:sz w:val="24"/>
                <w:szCs w:val="24"/>
              </w:rPr>
            </w:pPr>
            <w:r>
              <w:rPr>
                <w:color w:val="auto"/>
                <w:sz w:val="24"/>
                <w:szCs w:val="24"/>
              </w:rPr>
              <w:t>合计</w:t>
            </w:r>
          </w:p>
        </w:tc>
        <w:tc>
          <w:tcPr>
            <w:tcW w:w="1143" w:type="dxa"/>
            <w:shd w:val="clear" w:color="auto" w:fill="auto"/>
            <w:vAlign w:val="center"/>
          </w:tcPr>
          <w:p w14:paraId="54BEE8E2">
            <w:pPr>
              <w:widowControl/>
              <w:adjustRightInd w:val="0"/>
              <w:snapToGrid w:val="0"/>
              <w:spacing w:line="360" w:lineRule="auto"/>
              <w:jc w:val="center"/>
              <w:rPr>
                <w:color w:val="auto"/>
                <w:kern w:val="0"/>
                <w:sz w:val="24"/>
                <w:szCs w:val="24"/>
              </w:rPr>
            </w:pPr>
            <w:r>
              <w:rPr>
                <w:color w:val="auto"/>
                <w:kern w:val="0"/>
                <w:sz w:val="24"/>
                <w:szCs w:val="24"/>
              </w:rPr>
              <w:t>100</w:t>
            </w:r>
          </w:p>
        </w:tc>
      </w:tr>
    </w:tbl>
    <w:p w14:paraId="765E0B65">
      <w:pPr>
        <w:spacing w:line="360" w:lineRule="auto"/>
        <w:ind w:firstLine="480" w:firstLineChars="200"/>
        <w:outlineLvl w:val="0"/>
        <w:rPr>
          <w:color w:val="FF0000"/>
          <w:sz w:val="24"/>
        </w:rPr>
      </w:pPr>
    </w:p>
    <w:p w14:paraId="5B1925B8">
      <w:pPr>
        <w:widowControl/>
        <w:jc w:val="left"/>
        <w:rPr>
          <w:b/>
          <w:sz w:val="24"/>
        </w:rPr>
      </w:pPr>
      <w:r>
        <w:rPr>
          <w:b/>
          <w:sz w:val="24"/>
        </w:rPr>
        <w:br w:type="page"/>
      </w:r>
    </w:p>
    <w:p w14:paraId="62C64CC5">
      <w:pPr>
        <w:spacing w:line="360" w:lineRule="auto"/>
        <w:jc w:val="center"/>
        <w:rPr>
          <w:b/>
          <w:sz w:val="24"/>
        </w:rPr>
      </w:pPr>
      <w:r>
        <w:rPr>
          <w:b/>
          <w:sz w:val="24"/>
        </w:rPr>
        <w:t>项目需求书</w:t>
      </w:r>
    </w:p>
    <w:p w14:paraId="0A38B0CC">
      <w:pPr>
        <w:spacing w:line="360" w:lineRule="auto"/>
        <w:ind w:firstLine="482" w:firstLineChars="200"/>
        <w:outlineLvl w:val="0"/>
        <w:rPr>
          <w:b/>
          <w:bCs/>
          <w:sz w:val="24"/>
        </w:rPr>
      </w:pPr>
      <w:r>
        <w:rPr>
          <w:rFonts w:hint="eastAsia"/>
          <w:b/>
          <w:bCs/>
          <w:sz w:val="24"/>
        </w:rPr>
        <w:t>一、项目背景</w:t>
      </w:r>
    </w:p>
    <w:p w14:paraId="6A698C5F">
      <w:pPr>
        <w:spacing w:line="360" w:lineRule="auto"/>
        <w:ind w:firstLine="480" w:firstLineChars="200"/>
        <w:outlineLvl w:val="0"/>
        <w:rPr>
          <w:sz w:val="24"/>
        </w:rPr>
      </w:pPr>
      <w:r>
        <w:rPr>
          <w:rFonts w:hint="eastAsia"/>
          <w:sz w:val="24"/>
        </w:rPr>
        <w:t>天津市津南区中医医院位于天津市津南区咸水沽镇，服务人口约 65 万人。是一所肩负医疗、教学、科研、预防等任务的医院。医院建筑面积约 21000 平方米。为给广大患者提供更加整洁的医疗环境，我院拟将医院范围内的保洁、环境绿化、电梯运行管理、医疗垃圾分类清运管理、病房秩序管理、消防监控、禁烟管理、保安服务、护工管理、设备维护、维修等项目整体外包。</w:t>
      </w:r>
    </w:p>
    <w:p w14:paraId="655E9FB6">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176ECE63">
      <w:pPr>
        <w:spacing w:line="360" w:lineRule="auto"/>
        <w:ind w:firstLine="482" w:firstLineChars="200"/>
        <w:outlineLvl w:val="0"/>
        <w:rPr>
          <w:sz w:val="24"/>
        </w:rPr>
      </w:pPr>
      <w:r>
        <w:rPr>
          <w:rFonts w:hint="eastAsia"/>
          <w:b/>
          <w:bCs/>
          <w:sz w:val="24"/>
        </w:rPr>
        <w:t>二、人员及岗位要求</w:t>
      </w:r>
    </w:p>
    <w:tbl>
      <w:tblPr>
        <w:tblStyle w:val="1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56"/>
        <w:gridCol w:w="780"/>
        <w:gridCol w:w="4440"/>
        <w:gridCol w:w="1243"/>
        <w:gridCol w:w="1457"/>
      </w:tblGrid>
      <w:tr w14:paraId="4EA5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D6A476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56" w:type="dxa"/>
            <w:vAlign w:val="center"/>
          </w:tcPr>
          <w:p w14:paraId="0C4DB4D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岗位名称</w:t>
            </w:r>
          </w:p>
        </w:tc>
        <w:tc>
          <w:tcPr>
            <w:tcW w:w="780" w:type="dxa"/>
            <w:vAlign w:val="center"/>
          </w:tcPr>
          <w:p w14:paraId="7FE28FE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人数</w:t>
            </w:r>
          </w:p>
        </w:tc>
        <w:tc>
          <w:tcPr>
            <w:tcW w:w="4440" w:type="dxa"/>
            <w:vAlign w:val="center"/>
          </w:tcPr>
          <w:p w14:paraId="712E6A7F">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要求</w:t>
            </w:r>
          </w:p>
        </w:tc>
        <w:tc>
          <w:tcPr>
            <w:tcW w:w="1243" w:type="dxa"/>
            <w:vAlign w:val="center"/>
          </w:tcPr>
          <w:p w14:paraId="7C13409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是否接受退休人员</w:t>
            </w:r>
          </w:p>
        </w:tc>
        <w:tc>
          <w:tcPr>
            <w:tcW w:w="1457" w:type="dxa"/>
            <w:vAlign w:val="center"/>
          </w:tcPr>
          <w:p w14:paraId="3D105CE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工作时间</w:t>
            </w:r>
          </w:p>
        </w:tc>
      </w:tr>
      <w:tr w14:paraId="2311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852ADD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1256" w:type="dxa"/>
            <w:vAlign w:val="center"/>
          </w:tcPr>
          <w:p w14:paraId="3A843240">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项目经理</w:t>
            </w:r>
          </w:p>
        </w:tc>
        <w:tc>
          <w:tcPr>
            <w:tcW w:w="780" w:type="dxa"/>
            <w:vAlign w:val="center"/>
          </w:tcPr>
          <w:p w14:paraId="5B0E1C4D">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440" w:type="dxa"/>
            <w:vAlign w:val="center"/>
          </w:tcPr>
          <w:p w14:paraId="366867E3">
            <w:pPr>
              <w:spacing w:line="360" w:lineRule="auto"/>
              <w:ind w:firstLine="33" w:firstLineChars="14"/>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大学</w:t>
            </w:r>
            <w:r>
              <w:rPr>
                <w:rFonts w:hint="eastAsia" w:ascii="宋体" w:hAnsi="宋体" w:eastAsia="宋体" w:cs="宋体"/>
                <w:color w:val="auto"/>
                <w:sz w:val="24"/>
                <w:szCs w:val="24"/>
                <w:lang w:eastAsia="zh-CN"/>
              </w:rPr>
              <w:t>本科</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以上学历，</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eastAsia="宋体" w:cs="宋体"/>
                <w:color w:val="auto"/>
                <w:sz w:val="24"/>
                <w:szCs w:val="24"/>
                <w:lang w:eastAsia="zh-CN"/>
              </w:rPr>
              <w:t>具有</w:t>
            </w:r>
            <w:r>
              <w:rPr>
                <w:rFonts w:hint="eastAsia" w:ascii="宋体" w:hAnsi="宋体" w:eastAsia="宋体" w:cs="宋体"/>
                <w:color w:val="auto"/>
                <w:sz w:val="24"/>
                <w:szCs w:val="24"/>
                <w:lang w:val="en-US" w:eastAsia="zh-CN"/>
              </w:rPr>
              <w:t>5年或以上工作经验，</w:t>
            </w:r>
            <w:r>
              <w:rPr>
                <w:rFonts w:hint="eastAsia" w:ascii="宋体" w:hAnsi="宋体" w:eastAsia="宋体" w:cs="宋体"/>
                <w:color w:val="auto"/>
                <w:sz w:val="24"/>
                <w:szCs w:val="24"/>
              </w:rPr>
              <w:t>负责天津市津南区中医医院的综合管理，监督项目现场</w:t>
            </w:r>
            <w:r>
              <w:rPr>
                <w:rFonts w:hint="eastAsia" w:ascii="宋体" w:hAnsi="宋体" w:eastAsia="宋体" w:cs="宋体"/>
                <w:color w:val="auto"/>
                <w:sz w:val="24"/>
                <w:szCs w:val="24"/>
                <w:lang w:eastAsia="zh-CN"/>
              </w:rPr>
              <w:t>。</w:t>
            </w:r>
          </w:p>
          <w:p w14:paraId="476CF398">
            <w:pPr>
              <w:spacing w:line="360" w:lineRule="auto"/>
              <w:ind w:firstLine="33" w:firstLineChars="14"/>
              <w:jc w:val="left"/>
              <w:rPr>
                <w:rFonts w:hint="eastAsia" w:ascii="宋体" w:hAnsi="宋体" w:eastAsia="宋体" w:cs="宋体"/>
                <w:color w:val="auto"/>
                <w:sz w:val="24"/>
                <w:szCs w:val="24"/>
                <w:lang w:val="en-US" w:eastAsia="zh-CN"/>
              </w:rPr>
            </w:pPr>
            <w:r>
              <w:rPr>
                <w:rFonts w:hint="eastAsia"/>
                <w:color w:val="auto"/>
                <w:sz w:val="24"/>
              </w:rPr>
              <w:t>★</w:t>
            </w:r>
            <w:r>
              <w:rPr>
                <w:rFonts w:hint="eastAsia" w:ascii="宋体" w:hAnsi="宋体" w:eastAsia="宋体" w:cs="宋体"/>
                <w:color w:val="auto"/>
                <w:sz w:val="24"/>
                <w:szCs w:val="24"/>
                <w:lang w:val="en-US" w:eastAsia="zh-CN"/>
              </w:rPr>
              <w:t>持天津市爱国卫生运动委员会办公室颁发的《天津市病媒生物防制培训证书》</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rPr>
              <w:t>《天津市医疗废物管理培训合格证》</w:t>
            </w:r>
            <w:r>
              <w:rPr>
                <w:rFonts w:hint="eastAsia" w:ascii="宋体" w:hAnsi="宋体" w:eastAsia="宋体" w:cs="宋体"/>
                <w:color w:val="auto"/>
                <w:sz w:val="24"/>
                <w:szCs w:val="24"/>
                <w:lang w:val="en-US" w:eastAsia="zh-CN"/>
              </w:rPr>
              <w:t>上岗。</w:t>
            </w:r>
          </w:p>
        </w:tc>
        <w:tc>
          <w:tcPr>
            <w:tcW w:w="1243" w:type="dxa"/>
            <w:vAlign w:val="center"/>
          </w:tcPr>
          <w:p w14:paraId="23F729F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否</w:t>
            </w:r>
          </w:p>
        </w:tc>
        <w:tc>
          <w:tcPr>
            <w:tcW w:w="1457" w:type="dxa"/>
            <w:vAlign w:val="center"/>
          </w:tcPr>
          <w:p w14:paraId="5EF27F36">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每周6日</w:t>
            </w:r>
          </w:p>
          <w:p w14:paraId="0ED12EF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每日8小时</w:t>
            </w:r>
          </w:p>
        </w:tc>
      </w:tr>
      <w:tr w14:paraId="66A6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823520F">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256" w:type="dxa"/>
            <w:vAlign w:val="center"/>
          </w:tcPr>
          <w:p w14:paraId="29F01020">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文员</w:t>
            </w:r>
          </w:p>
        </w:tc>
        <w:tc>
          <w:tcPr>
            <w:tcW w:w="780" w:type="dxa"/>
            <w:vAlign w:val="center"/>
          </w:tcPr>
          <w:p w14:paraId="03F03DBB">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4440" w:type="dxa"/>
            <w:vAlign w:val="center"/>
          </w:tcPr>
          <w:p w14:paraId="4A0F1F81">
            <w:pPr>
              <w:spacing w:line="360" w:lineRule="auto"/>
              <w:ind w:firstLine="33" w:firstLineChars="14"/>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女，4</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周岁</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以下，</w:t>
            </w:r>
            <w:r>
              <w:rPr>
                <w:rFonts w:hint="eastAsia" w:ascii="宋体" w:hAnsi="宋体" w:eastAsia="宋体" w:cs="宋体"/>
                <w:color w:val="auto"/>
                <w:sz w:val="24"/>
                <w:highlight w:val="none"/>
                <w:lang w:val="en-US" w:eastAsia="zh-CN"/>
              </w:rPr>
              <w:t>大学</w:t>
            </w:r>
            <w:r>
              <w:rPr>
                <w:rFonts w:hint="eastAsia" w:ascii="宋体" w:hAnsi="宋体" w:eastAsia="宋体" w:cs="宋体"/>
                <w:color w:val="auto"/>
                <w:sz w:val="24"/>
                <w:highlight w:val="none"/>
              </w:rPr>
              <w:t>本科或以上学历，具备卫生防疫部门或医疗机构颁发的健康证，负责办公室上传下达及本岗位日常工作。</w:t>
            </w:r>
          </w:p>
        </w:tc>
        <w:tc>
          <w:tcPr>
            <w:tcW w:w="1243" w:type="dxa"/>
            <w:vAlign w:val="center"/>
          </w:tcPr>
          <w:p w14:paraId="053947F9">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c>
          <w:tcPr>
            <w:tcW w:w="1457" w:type="dxa"/>
            <w:vAlign w:val="center"/>
          </w:tcPr>
          <w:p w14:paraId="613F9E14">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每周6日</w:t>
            </w:r>
          </w:p>
          <w:p w14:paraId="7FBA41D4">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每日8小时</w:t>
            </w:r>
          </w:p>
        </w:tc>
      </w:tr>
      <w:tr w14:paraId="38DB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5127477">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3</w:t>
            </w:r>
          </w:p>
        </w:tc>
        <w:tc>
          <w:tcPr>
            <w:tcW w:w="1256" w:type="dxa"/>
            <w:vAlign w:val="center"/>
          </w:tcPr>
          <w:p w14:paraId="4AEE09BF">
            <w:pPr>
              <w:spacing w:line="360" w:lineRule="auto"/>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库房管理员</w:t>
            </w:r>
          </w:p>
        </w:tc>
        <w:tc>
          <w:tcPr>
            <w:tcW w:w="780" w:type="dxa"/>
            <w:vAlign w:val="center"/>
          </w:tcPr>
          <w:p w14:paraId="13B20D24">
            <w:pPr>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4440" w:type="dxa"/>
            <w:vAlign w:val="center"/>
          </w:tcPr>
          <w:p w14:paraId="41012885">
            <w:pPr>
              <w:spacing w:line="360" w:lineRule="auto"/>
              <w:ind w:firstLine="33" w:firstLineChars="14"/>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男女不限，</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或</w:t>
            </w:r>
            <w:r>
              <w:rPr>
                <w:rFonts w:hint="eastAsia" w:ascii="宋体" w:hAnsi="宋体" w:cs="宋体"/>
                <w:color w:val="auto"/>
                <w:sz w:val="24"/>
                <w:highlight w:val="none"/>
                <w:lang w:val="en-US" w:eastAsia="zh-CN"/>
              </w:rPr>
              <w:t>周岁以下，大专或以上学历，</w:t>
            </w:r>
            <w:r>
              <w:rPr>
                <w:rFonts w:hint="eastAsia" w:ascii="宋体" w:hAnsi="宋体" w:eastAsia="宋体" w:cs="宋体"/>
                <w:color w:val="auto"/>
                <w:sz w:val="24"/>
                <w:highlight w:val="none"/>
              </w:rPr>
              <w:t>具备卫生防疫部门或医疗机构颁发的健康证</w:t>
            </w:r>
            <w:r>
              <w:rPr>
                <w:rFonts w:hint="eastAsia" w:ascii="宋体" w:hAnsi="宋体" w:eastAsia="宋体" w:cs="宋体"/>
                <w:color w:val="auto"/>
                <w:sz w:val="24"/>
                <w:highlight w:val="none"/>
                <w:lang w:eastAsia="zh-CN"/>
              </w:rPr>
              <w:t>。</w:t>
            </w:r>
          </w:p>
        </w:tc>
        <w:tc>
          <w:tcPr>
            <w:tcW w:w="1243" w:type="dxa"/>
            <w:vAlign w:val="center"/>
          </w:tcPr>
          <w:p w14:paraId="37C896F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c>
          <w:tcPr>
            <w:tcW w:w="1457" w:type="dxa"/>
            <w:vAlign w:val="center"/>
          </w:tcPr>
          <w:p w14:paraId="006144D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每周6日</w:t>
            </w:r>
          </w:p>
          <w:p w14:paraId="50376D0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每日8小时</w:t>
            </w:r>
          </w:p>
        </w:tc>
      </w:tr>
      <w:tr w14:paraId="5750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84E6935">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4</w:t>
            </w:r>
          </w:p>
        </w:tc>
        <w:tc>
          <w:tcPr>
            <w:tcW w:w="1256" w:type="dxa"/>
            <w:vAlign w:val="center"/>
          </w:tcPr>
          <w:p w14:paraId="4AFAC53E">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保洁员</w:t>
            </w:r>
          </w:p>
        </w:tc>
        <w:tc>
          <w:tcPr>
            <w:tcW w:w="780" w:type="dxa"/>
            <w:vAlign w:val="center"/>
          </w:tcPr>
          <w:p w14:paraId="1543E221">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2</w:t>
            </w:r>
          </w:p>
        </w:tc>
        <w:tc>
          <w:tcPr>
            <w:tcW w:w="4440" w:type="dxa"/>
            <w:vAlign w:val="center"/>
          </w:tcPr>
          <w:p w14:paraId="032C503A">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男65周岁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以下，女55周岁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以下，身体健康、能吃苦耐劳。熟悉保洁工作流程，责任心强。具有相关保洁服务经验。</w:t>
            </w:r>
          </w:p>
          <w:p w14:paraId="0F225D59">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本项目接收退休人员，大厅、走廊、楼梯、卫生间、值班室、等公共区域的巡回保洁及管辖区域的清洁保养及控烟管理。</w:t>
            </w:r>
          </w:p>
        </w:tc>
        <w:tc>
          <w:tcPr>
            <w:tcW w:w="1243" w:type="dxa"/>
            <w:vAlign w:val="center"/>
          </w:tcPr>
          <w:p w14:paraId="5052FB2D">
            <w:pPr>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是</w:t>
            </w:r>
          </w:p>
        </w:tc>
        <w:tc>
          <w:tcPr>
            <w:tcW w:w="1457" w:type="dxa"/>
            <w:vAlign w:val="center"/>
          </w:tcPr>
          <w:p w14:paraId="782BE8D0">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每周6日</w:t>
            </w:r>
          </w:p>
          <w:p w14:paraId="7E2FC7A7">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每日8小时</w:t>
            </w:r>
          </w:p>
        </w:tc>
      </w:tr>
      <w:tr w14:paraId="438F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F4A1265">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5</w:t>
            </w:r>
          </w:p>
        </w:tc>
        <w:tc>
          <w:tcPr>
            <w:tcW w:w="1256" w:type="dxa"/>
            <w:vAlign w:val="center"/>
          </w:tcPr>
          <w:p w14:paraId="4E134D2F">
            <w:pPr>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秩序维护员</w:t>
            </w:r>
          </w:p>
        </w:tc>
        <w:tc>
          <w:tcPr>
            <w:tcW w:w="780" w:type="dxa"/>
            <w:vAlign w:val="center"/>
          </w:tcPr>
          <w:p w14:paraId="7440BDB5">
            <w:pPr>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sz w:val="24"/>
                <w:szCs w:val="24"/>
                <w:lang w:val="en-US" w:eastAsia="zh-CN"/>
              </w:rPr>
              <w:t>6</w:t>
            </w:r>
          </w:p>
        </w:tc>
        <w:tc>
          <w:tcPr>
            <w:tcW w:w="4440" w:type="dxa"/>
            <w:vAlign w:val="center"/>
          </w:tcPr>
          <w:p w14:paraId="4CB96F4D">
            <w:pPr>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男性，</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eastAsia="宋体" w:cs="宋体"/>
                <w:color w:val="auto"/>
                <w:kern w:val="0"/>
                <w:sz w:val="24"/>
                <w:szCs w:val="24"/>
              </w:rPr>
              <w:t>女性，</w:t>
            </w:r>
            <w:r>
              <w:rPr>
                <w:rFonts w:hint="eastAsia" w:ascii="宋体" w:hAnsi="宋体" w:cs="宋体"/>
                <w:color w:val="auto"/>
                <w:sz w:val="24"/>
                <w:szCs w:val="24"/>
                <w:lang w:val="en-US" w:eastAsia="zh-CN"/>
              </w:rPr>
              <w:t>49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eastAsia="宋体" w:cs="宋体"/>
                <w:color w:val="auto"/>
                <w:kern w:val="0"/>
                <w:sz w:val="24"/>
                <w:szCs w:val="24"/>
                <w:highlight w:val="none"/>
              </w:rPr>
              <w:t>持公安</w:t>
            </w:r>
            <w:r>
              <w:rPr>
                <w:rFonts w:hint="eastAsia" w:ascii="宋体" w:hAnsi="宋体" w:eastAsia="宋体" w:cs="宋体"/>
                <w:color w:val="auto"/>
                <w:kern w:val="0"/>
                <w:sz w:val="24"/>
                <w:szCs w:val="24"/>
                <w:highlight w:val="none"/>
                <w:lang w:val="en-US" w:eastAsia="zh-CN"/>
              </w:rPr>
              <w:t>机关盖章</w:t>
            </w:r>
            <w:r>
              <w:rPr>
                <w:rFonts w:hint="eastAsia" w:ascii="宋体" w:hAnsi="宋体" w:eastAsia="宋体" w:cs="宋体"/>
                <w:color w:val="auto"/>
                <w:kern w:val="0"/>
                <w:sz w:val="24"/>
                <w:szCs w:val="24"/>
                <w:highlight w:val="none"/>
              </w:rPr>
              <w:t>的保安员证上岗。</w:t>
            </w:r>
          </w:p>
        </w:tc>
        <w:tc>
          <w:tcPr>
            <w:tcW w:w="1243" w:type="dxa"/>
            <w:vAlign w:val="center"/>
          </w:tcPr>
          <w:p w14:paraId="38BD0D35">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457" w:type="dxa"/>
            <w:vAlign w:val="center"/>
          </w:tcPr>
          <w:p w14:paraId="4D19622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24小时值守</w:t>
            </w:r>
          </w:p>
          <w:p w14:paraId="7FDCF49E">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四班三运转</w:t>
            </w:r>
          </w:p>
        </w:tc>
      </w:tr>
      <w:tr w14:paraId="533E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C4A033F">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6</w:t>
            </w:r>
          </w:p>
        </w:tc>
        <w:tc>
          <w:tcPr>
            <w:tcW w:w="1256" w:type="dxa"/>
            <w:vAlign w:val="center"/>
          </w:tcPr>
          <w:p w14:paraId="31C3CBBA">
            <w:pPr>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安检人员</w:t>
            </w:r>
          </w:p>
        </w:tc>
        <w:tc>
          <w:tcPr>
            <w:tcW w:w="780" w:type="dxa"/>
            <w:vAlign w:val="center"/>
          </w:tcPr>
          <w:p w14:paraId="0C9D49AF">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4440" w:type="dxa"/>
            <w:vAlign w:val="center"/>
          </w:tcPr>
          <w:p w14:paraId="27FB9205">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男性，</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eastAsia="宋体" w:cs="宋体"/>
                <w:color w:val="auto"/>
                <w:kern w:val="0"/>
                <w:sz w:val="24"/>
                <w:szCs w:val="24"/>
              </w:rPr>
              <w:t>女性，</w:t>
            </w:r>
            <w:r>
              <w:rPr>
                <w:rFonts w:hint="eastAsia" w:ascii="宋体" w:hAnsi="宋体" w:cs="宋体"/>
                <w:color w:val="auto"/>
                <w:sz w:val="24"/>
                <w:szCs w:val="24"/>
                <w:lang w:val="en-US" w:eastAsia="zh-CN"/>
              </w:rPr>
              <w:t>49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highlight w:val="none"/>
              </w:rPr>
              <w:br w:type="textWrapping"/>
            </w:r>
            <w:r>
              <w:rPr>
                <w:rFonts w:hint="eastAsia"/>
                <w:color w:val="auto"/>
                <w:sz w:val="24"/>
              </w:rPr>
              <w:t>按津卫保便函〔2024〕187号文件</w:t>
            </w:r>
            <w:r>
              <w:rPr>
                <w:rFonts w:hint="eastAsia"/>
                <w:color w:val="auto"/>
                <w:sz w:val="24"/>
                <w:lang w:val="en-US" w:eastAsia="zh-CN"/>
              </w:rPr>
              <w:t>规定， 成交供应商组织安检人员参加培训持证上岗</w:t>
            </w:r>
            <w:r>
              <w:rPr>
                <w:rFonts w:hint="eastAsia"/>
                <w:color w:val="auto"/>
                <w:sz w:val="24"/>
                <w:lang w:eastAsia="zh-CN"/>
              </w:rPr>
              <w:t>。</w:t>
            </w:r>
          </w:p>
        </w:tc>
        <w:tc>
          <w:tcPr>
            <w:tcW w:w="1243" w:type="dxa"/>
            <w:vAlign w:val="center"/>
          </w:tcPr>
          <w:p w14:paraId="4575E2DC">
            <w:pPr>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否</w:t>
            </w:r>
          </w:p>
        </w:tc>
        <w:tc>
          <w:tcPr>
            <w:tcW w:w="1457" w:type="dxa"/>
            <w:vAlign w:val="center"/>
          </w:tcPr>
          <w:p w14:paraId="5D08804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24小时值守</w:t>
            </w:r>
          </w:p>
          <w:p w14:paraId="28815C71">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四班三运转</w:t>
            </w:r>
          </w:p>
        </w:tc>
      </w:tr>
      <w:tr w14:paraId="24A8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42AF66D">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7</w:t>
            </w:r>
          </w:p>
        </w:tc>
        <w:tc>
          <w:tcPr>
            <w:tcW w:w="1256" w:type="dxa"/>
            <w:vAlign w:val="center"/>
          </w:tcPr>
          <w:p w14:paraId="52644EA8">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维修主管</w:t>
            </w:r>
          </w:p>
        </w:tc>
        <w:tc>
          <w:tcPr>
            <w:tcW w:w="780" w:type="dxa"/>
            <w:vAlign w:val="center"/>
          </w:tcPr>
          <w:p w14:paraId="1F24DA2D">
            <w:pPr>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w:t>
            </w:r>
          </w:p>
        </w:tc>
        <w:tc>
          <w:tcPr>
            <w:tcW w:w="4440" w:type="dxa"/>
            <w:vAlign w:val="center"/>
          </w:tcPr>
          <w:p w14:paraId="50A6C922">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男性，</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以下，具备</w:t>
            </w:r>
            <w:r>
              <w:rPr>
                <w:rFonts w:hint="eastAsia" w:ascii="宋体" w:hAnsi="宋体" w:eastAsia="宋体" w:cs="宋体"/>
                <w:color w:val="auto"/>
                <w:sz w:val="24"/>
                <w:szCs w:val="24"/>
                <w:lang w:val="en-US" w:eastAsia="zh-CN"/>
              </w:rPr>
              <w:t>工程技术系列中级或以上职称证书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身体健康，无不良嗜好。具有相关工作经验</w:t>
            </w:r>
            <w:r>
              <w:rPr>
                <w:rFonts w:hint="eastAsia" w:ascii="宋体" w:hAnsi="宋体" w:eastAsia="宋体" w:cs="宋体"/>
                <w:color w:val="auto"/>
                <w:sz w:val="24"/>
                <w:szCs w:val="24"/>
                <w:lang w:eastAsia="zh-CN"/>
              </w:rPr>
              <w:t>。</w:t>
            </w:r>
          </w:p>
          <w:p w14:paraId="6555C88C">
            <w:pPr>
              <w:spacing w:line="360" w:lineRule="auto"/>
              <w:jc w:val="left"/>
              <w:rPr>
                <w:rFonts w:hint="eastAsia" w:ascii="宋体" w:hAnsi="宋体" w:eastAsia="宋体" w:cs="宋体"/>
                <w:color w:val="auto"/>
                <w:kern w:val="0"/>
                <w:sz w:val="24"/>
                <w:szCs w:val="24"/>
                <w:lang w:val="en-US" w:eastAsia="zh-CN" w:bidi="ar-SA"/>
              </w:rPr>
            </w:pPr>
            <w:r>
              <w:rPr>
                <w:rFonts w:hint="eastAsia"/>
                <w:color w:val="auto"/>
                <w:sz w:val="24"/>
              </w:rPr>
              <w:t>★</w:t>
            </w:r>
            <w:r>
              <w:rPr>
                <w:rFonts w:hint="eastAsia" w:ascii="宋体" w:hAnsi="宋体" w:eastAsia="宋体" w:cs="宋体"/>
                <w:color w:val="auto"/>
                <w:sz w:val="24"/>
                <w:szCs w:val="24"/>
                <w:lang w:eastAsia="zh-CN"/>
              </w:rPr>
              <w:t>同时</w:t>
            </w:r>
            <w:r>
              <w:rPr>
                <w:rFonts w:hint="eastAsia" w:ascii="宋体" w:hAnsi="宋体" w:eastAsia="宋体" w:cs="宋体"/>
                <w:color w:val="auto"/>
                <w:sz w:val="24"/>
                <w:szCs w:val="24"/>
              </w:rPr>
              <w:t>持</w:t>
            </w:r>
            <w:r>
              <w:rPr>
                <w:rFonts w:hint="eastAsia" w:ascii="宋体" w:hAnsi="宋体" w:eastAsia="宋体" w:cs="宋体"/>
                <w:color w:val="auto"/>
                <w:sz w:val="24"/>
                <w:szCs w:val="24"/>
                <w:lang w:val="en-US" w:eastAsia="zh-CN"/>
              </w:rPr>
              <w:t>《特种设备安全管理和作业人员证（特种设备安全管理）》</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highlight w:val="none"/>
              </w:rPr>
              <w:t>《特种作业操作证（制冷与空调作业）》</w:t>
            </w:r>
            <w:r>
              <w:rPr>
                <w:rFonts w:hint="eastAsia" w:ascii="宋体" w:hAnsi="宋体" w:eastAsia="宋体" w:cs="宋体"/>
                <w:color w:val="auto"/>
                <w:sz w:val="24"/>
                <w:szCs w:val="24"/>
                <w:lang w:eastAsia="zh-CN"/>
              </w:rPr>
              <w:t>上岗。</w:t>
            </w:r>
          </w:p>
        </w:tc>
        <w:tc>
          <w:tcPr>
            <w:tcW w:w="1243" w:type="dxa"/>
            <w:vAlign w:val="center"/>
          </w:tcPr>
          <w:p w14:paraId="6D0886B9">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否</w:t>
            </w:r>
          </w:p>
        </w:tc>
        <w:tc>
          <w:tcPr>
            <w:tcW w:w="1457" w:type="dxa"/>
            <w:vAlign w:val="center"/>
          </w:tcPr>
          <w:p w14:paraId="4DD345A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1E23C37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p>
          <w:p w14:paraId="6E59B98E">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与电工轮休</w:t>
            </w:r>
          </w:p>
        </w:tc>
      </w:tr>
      <w:tr w14:paraId="1EC0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E142BCB">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8</w:t>
            </w:r>
          </w:p>
        </w:tc>
        <w:tc>
          <w:tcPr>
            <w:tcW w:w="1256" w:type="dxa"/>
            <w:vAlign w:val="center"/>
          </w:tcPr>
          <w:p w14:paraId="105A9135">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维修人员</w:t>
            </w:r>
          </w:p>
        </w:tc>
        <w:tc>
          <w:tcPr>
            <w:tcW w:w="780" w:type="dxa"/>
            <w:vAlign w:val="center"/>
          </w:tcPr>
          <w:p w14:paraId="51457B53">
            <w:pPr>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4440" w:type="dxa"/>
            <w:vAlign w:val="center"/>
          </w:tcPr>
          <w:p w14:paraId="3E2CB708">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男性，55周岁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以下，身体健康，无不良嗜好。具有相关工作经验</w:t>
            </w:r>
            <w:r>
              <w:rPr>
                <w:rFonts w:hint="eastAsia" w:ascii="宋体" w:hAnsi="宋体" w:eastAsia="宋体" w:cs="宋体"/>
                <w:color w:val="auto"/>
                <w:sz w:val="24"/>
                <w:szCs w:val="24"/>
                <w:lang w:eastAsia="zh-CN"/>
              </w:rPr>
              <w:t>。</w:t>
            </w:r>
          </w:p>
          <w:p w14:paraId="2D65AEC6">
            <w:pPr>
              <w:spacing w:line="360" w:lineRule="auto"/>
              <w:jc w:val="left"/>
              <w:rPr>
                <w:rFonts w:hint="eastAsia" w:ascii="宋体" w:hAnsi="宋体" w:eastAsia="宋体" w:cs="宋体"/>
                <w:color w:val="auto"/>
                <w:kern w:val="0"/>
                <w:sz w:val="24"/>
                <w:szCs w:val="24"/>
              </w:rPr>
            </w:pPr>
            <w:r>
              <w:rPr>
                <w:rFonts w:hint="eastAsia"/>
                <w:color w:val="auto"/>
                <w:sz w:val="24"/>
              </w:rPr>
              <w:t>★</w:t>
            </w:r>
            <w:r>
              <w:rPr>
                <w:rFonts w:hint="eastAsia" w:ascii="宋体" w:hAnsi="宋体" w:eastAsia="宋体" w:cs="宋体"/>
                <w:color w:val="auto"/>
                <w:sz w:val="24"/>
                <w:szCs w:val="24"/>
                <w:lang w:eastAsia="zh-CN"/>
              </w:rPr>
              <w:t>其中</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持《特种作业操作证（制冷与空调作业）》</w:t>
            </w:r>
            <w:r>
              <w:rPr>
                <w:rFonts w:hint="eastAsia" w:ascii="宋体" w:hAnsi="宋体" w:cs="宋体"/>
                <w:color w:val="auto"/>
                <w:sz w:val="24"/>
                <w:szCs w:val="24"/>
                <w:lang w:eastAsia="zh-CN"/>
              </w:rPr>
              <w:t>和</w:t>
            </w:r>
            <w:r>
              <w:rPr>
                <w:rFonts w:hint="eastAsia" w:ascii="宋体" w:hAnsi="宋体" w:eastAsia="宋体" w:cs="宋体"/>
                <w:color w:val="auto"/>
                <w:sz w:val="24"/>
                <w:szCs w:val="24"/>
              </w:rPr>
              <w:t>《特种作业操作证（</w:t>
            </w:r>
            <w:r>
              <w:rPr>
                <w:rFonts w:hint="eastAsia" w:ascii="宋体" w:hAnsi="宋体" w:cs="宋体"/>
                <w:color w:val="auto"/>
                <w:sz w:val="24"/>
                <w:szCs w:val="24"/>
                <w:lang w:eastAsia="zh-CN"/>
              </w:rPr>
              <w:t>高处作业</w:t>
            </w:r>
            <w:r>
              <w:rPr>
                <w:rFonts w:hint="eastAsia" w:ascii="宋体" w:hAnsi="宋体" w:eastAsia="宋体" w:cs="宋体"/>
                <w:color w:val="auto"/>
                <w:sz w:val="24"/>
                <w:szCs w:val="24"/>
              </w:rPr>
              <w:t>）》上岗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1人持</w:t>
            </w:r>
            <w:r>
              <w:rPr>
                <w:rFonts w:hint="eastAsia" w:ascii="宋体" w:hAnsi="宋体" w:eastAsia="宋体" w:cs="宋体"/>
                <w:color w:val="auto"/>
                <w:sz w:val="24"/>
                <w:szCs w:val="24"/>
              </w:rPr>
              <w:t>《特种作业操作证（</w:t>
            </w:r>
            <w:r>
              <w:rPr>
                <w:rFonts w:hint="eastAsia" w:ascii="宋体" w:hAnsi="宋体" w:eastAsia="宋体" w:cs="宋体"/>
                <w:color w:val="auto"/>
                <w:sz w:val="24"/>
                <w:szCs w:val="24"/>
                <w:lang w:eastAsia="zh-CN"/>
              </w:rPr>
              <w:t>焊接与热切割</w:t>
            </w:r>
            <w:r>
              <w:rPr>
                <w:rFonts w:hint="eastAsia" w:ascii="宋体" w:hAnsi="宋体" w:eastAsia="宋体" w:cs="宋体"/>
                <w:color w:val="auto"/>
                <w:sz w:val="24"/>
                <w:szCs w:val="24"/>
              </w:rPr>
              <w:t>作业）》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《特种作业操作证（</w:t>
            </w:r>
            <w:r>
              <w:rPr>
                <w:rFonts w:hint="eastAsia" w:ascii="宋体" w:hAnsi="宋体" w:cs="宋体"/>
                <w:color w:val="auto"/>
                <w:sz w:val="24"/>
                <w:szCs w:val="24"/>
                <w:lang w:eastAsia="zh-CN"/>
              </w:rPr>
              <w:t>高处作业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上岗；</w:t>
            </w:r>
            <w:r>
              <w:rPr>
                <w:rFonts w:hint="eastAsia" w:ascii="宋体" w:hAnsi="宋体" w:cs="宋体"/>
                <w:color w:val="auto"/>
                <w:sz w:val="24"/>
                <w:szCs w:val="24"/>
                <w:lang w:val="en-US" w:eastAsia="zh-CN"/>
              </w:rPr>
              <w:t>1人持</w:t>
            </w:r>
            <w:r>
              <w:rPr>
                <w:rFonts w:hint="eastAsia" w:ascii="宋体" w:hAnsi="宋体" w:eastAsia="宋体" w:cs="宋体"/>
                <w:color w:val="auto"/>
                <w:sz w:val="24"/>
                <w:szCs w:val="24"/>
              </w:rPr>
              <w:t>《特种作业操作证（</w:t>
            </w:r>
            <w:r>
              <w:rPr>
                <w:rFonts w:hint="eastAsia" w:ascii="宋体" w:hAnsi="宋体" w:eastAsia="宋体" w:cs="宋体"/>
                <w:color w:val="auto"/>
                <w:sz w:val="24"/>
                <w:szCs w:val="24"/>
                <w:lang w:eastAsia="zh-CN"/>
              </w:rPr>
              <w:t>焊接与热切割</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证书和</w:t>
            </w:r>
            <w:r>
              <w:rPr>
                <w:rFonts w:hint="eastAsia" w:ascii="宋体" w:hAnsi="宋体" w:eastAsia="宋体" w:cs="宋体"/>
                <w:color w:val="auto"/>
                <w:sz w:val="24"/>
                <w:szCs w:val="24"/>
              </w:rPr>
              <w:t>《特种作业操作证（制冷与空调作业）》</w:t>
            </w:r>
            <w:r>
              <w:rPr>
                <w:rFonts w:hint="eastAsia" w:ascii="宋体" w:hAnsi="宋体" w:cs="宋体"/>
                <w:color w:val="auto"/>
                <w:sz w:val="24"/>
                <w:szCs w:val="24"/>
                <w:lang w:eastAsia="zh-CN"/>
              </w:rPr>
              <w:t>证书</w:t>
            </w:r>
            <w:r>
              <w:rPr>
                <w:rFonts w:hint="eastAsia" w:ascii="宋体" w:hAnsi="宋体" w:cs="宋体"/>
                <w:color w:val="auto"/>
                <w:sz w:val="24"/>
                <w:szCs w:val="24"/>
                <w:lang w:val="en-US" w:eastAsia="zh-CN"/>
              </w:rPr>
              <w:t>；上述证书</w:t>
            </w:r>
            <w:r>
              <w:rPr>
                <w:rFonts w:hint="eastAsia" w:ascii="宋体" w:hAnsi="宋体" w:eastAsia="宋体" w:cs="宋体"/>
                <w:color w:val="auto"/>
                <w:kern w:val="0"/>
                <w:sz w:val="24"/>
                <w:szCs w:val="24"/>
                <w:lang w:val="en-US" w:eastAsia="zh-CN"/>
              </w:rPr>
              <w:t>不接受兼持</w:t>
            </w:r>
            <w:r>
              <w:rPr>
                <w:rFonts w:hint="eastAsia" w:ascii="宋体" w:hAnsi="宋体" w:eastAsia="宋体" w:cs="宋体"/>
                <w:color w:val="auto"/>
                <w:sz w:val="24"/>
                <w:szCs w:val="24"/>
              </w:rPr>
              <w:t>。</w:t>
            </w:r>
          </w:p>
        </w:tc>
        <w:tc>
          <w:tcPr>
            <w:tcW w:w="1243" w:type="dxa"/>
            <w:vAlign w:val="center"/>
          </w:tcPr>
          <w:p w14:paraId="1A9A510E">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457" w:type="dxa"/>
            <w:vAlign w:val="center"/>
          </w:tcPr>
          <w:p w14:paraId="22F82F8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57AEF2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p>
          <w:p w14:paraId="5C1425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轮休</w:t>
            </w:r>
          </w:p>
        </w:tc>
      </w:tr>
      <w:tr w14:paraId="23F5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2F07348">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9</w:t>
            </w:r>
          </w:p>
        </w:tc>
        <w:tc>
          <w:tcPr>
            <w:tcW w:w="1256" w:type="dxa"/>
            <w:vAlign w:val="center"/>
          </w:tcPr>
          <w:p w14:paraId="0210FD46">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电工</w:t>
            </w:r>
          </w:p>
        </w:tc>
        <w:tc>
          <w:tcPr>
            <w:tcW w:w="780" w:type="dxa"/>
            <w:vAlign w:val="center"/>
          </w:tcPr>
          <w:p w14:paraId="3A676F68">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6</w:t>
            </w:r>
          </w:p>
        </w:tc>
        <w:tc>
          <w:tcPr>
            <w:tcW w:w="4440" w:type="dxa"/>
            <w:vAlign w:val="center"/>
          </w:tcPr>
          <w:p w14:paraId="25C57179">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男性，</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以下，身体健康，无不良嗜好。具有相关工作经验</w:t>
            </w:r>
            <w:r>
              <w:rPr>
                <w:rFonts w:hint="eastAsia" w:ascii="宋体" w:hAnsi="宋体" w:eastAsia="宋体" w:cs="宋体"/>
                <w:color w:val="auto"/>
                <w:sz w:val="24"/>
                <w:szCs w:val="24"/>
                <w:lang w:eastAsia="zh-CN"/>
              </w:rPr>
              <w:t>。</w:t>
            </w:r>
          </w:p>
          <w:p w14:paraId="07DCF49B">
            <w:pPr>
              <w:spacing w:line="360" w:lineRule="auto"/>
              <w:jc w:val="left"/>
              <w:rPr>
                <w:rFonts w:hint="eastAsia" w:ascii="宋体" w:hAnsi="宋体" w:eastAsia="宋体" w:cs="宋体"/>
                <w:color w:val="auto"/>
                <w:kern w:val="0"/>
                <w:sz w:val="24"/>
                <w:szCs w:val="24"/>
                <w:lang w:val="en-US" w:eastAsia="zh-CN" w:bidi="ar-SA"/>
              </w:rPr>
            </w:pPr>
            <w:r>
              <w:rPr>
                <w:rFonts w:hint="eastAsia"/>
                <w:color w:val="auto"/>
                <w:sz w:val="24"/>
              </w:rPr>
              <w:t>★</w:t>
            </w:r>
            <w:r>
              <w:rPr>
                <w:rFonts w:hint="eastAsia" w:ascii="宋体" w:hAnsi="宋体" w:eastAsia="宋体" w:cs="宋体"/>
                <w:color w:val="auto"/>
                <w:sz w:val="24"/>
                <w:szCs w:val="24"/>
                <w:lang w:eastAsia="zh-CN"/>
              </w:rPr>
              <w:t>均持</w:t>
            </w:r>
            <w:r>
              <w:rPr>
                <w:rFonts w:hint="eastAsia" w:ascii="宋体" w:hAnsi="宋体" w:eastAsia="宋体" w:cs="宋体"/>
                <w:color w:val="auto"/>
                <w:sz w:val="24"/>
                <w:szCs w:val="24"/>
              </w:rPr>
              <w:t>《特种作业操作证（</w:t>
            </w:r>
            <w:r>
              <w:rPr>
                <w:rFonts w:hint="eastAsia" w:ascii="宋体" w:hAnsi="宋体" w:eastAsia="宋体" w:cs="宋体"/>
                <w:color w:val="auto"/>
                <w:sz w:val="24"/>
                <w:szCs w:val="24"/>
                <w:lang w:eastAsia="zh-CN"/>
              </w:rPr>
              <w:t>低</w:t>
            </w:r>
            <w:r>
              <w:rPr>
                <w:rFonts w:hint="eastAsia" w:ascii="宋体" w:hAnsi="宋体" w:eastAsia="宋体" w:cs="宋体"/>
                <w:color w:val="auto"/>
                <w:sz w:val="24"/>
                <w:szCs w:val="24"/>
              </w:rPr>
              <w:t>压电工作业）》</w:t>
            </w:r>
            <w:r>
              <w:rPr>
                <w:rFonts w:hint="eastAsia" w:ascii="宋体" w:hAnsi="宋体" w:cs="宋体"/>
                <w:color w:val="auto"/>
                <w:sz w:val="24"/>
                <w:szCs w:val="24"/>
                <w:lang w:eastAsia="zh-CN"/>
              </w:rPr>
              <w:t>和</w:t>
            </w:r>
            <w:r>
              <w:rPr>
                <w:rFonts w:hint="eastAsia" w:ascii="宋体" w:hAnsi="宋体" w:eastAsia="宋体" w:cs="宋体"/>
                <w:color w:val="auto"/>
                <w:sz w:val="24"/>
                <w:szCs w:val="24"/>
              </w:rPr>
              <w:t>《特种作业操作证（</w:t>
            </w:r>
            <w:r>
              <w:rPr>
                <w:rFonts w:hint="eastAsia" w:ascii="宋体" w:hAnsi="宋体" w:eastAsia="宋体" w:cs="宋体"/>
                <w:color w:val="auto"/>
                <w:sz w:val="24"/>
                <w:szCs w:val="24"/>
                <w:lang w:eastAsia="zh-CN"/>
              </w:rPr>
              <w:t>高</w:t>
            </w:r>
            <w:r>
              <w:rPr>
                <w:rFonts w:hint="eastAsia" w:ascii="宋体" w:hAnsi="宋体" w:eastAsia="宋体" w:cs="宋体"/>
                <w:color w:val="auto"/>
                <w:sz w:val="24"/>
                <w:szCs w:val="24"/>
              </w:rPr>
              <w:t>压电工作业）》上岗。</w:t>
            </w:r>
          </w:p>
        </w:tc>
        <w:tc>
          <w:tcPr>
            <w:tcW w:w="1243" w:type="dxa"/>
            <w:vAlign w:val="center"/>
          </w:tcPr>
          <w:p w14:paraId="3D3C95DE">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否</w:t>
            </w:r>
          </w:p>
        </w:tc>
        <w:tc>
          <w:tcPr>
            <w:tcW w:w="1457" w:type="dxa"/>
            <w:vAlign w:val="center"/>
          </w:tcPr>
          <w:p w14:paraId="2979483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7235BF5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p>
          <w:p w14:paraId="32EE01AB">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轮休</w:t>
            </w:r>
          </w:p>
        </w:tc>
      </w:tr>
      <w:tr w14:paraId="73DE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4CDF269">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10</w:t>
            </w:r>
          </w:p>
        </w:tc>
        <w:tc>
          <w:tcPr>
            <w:tcW w:w="1256" w:type="dxa"/>
            <w:vAlign w:val="center"/>
          </w:tcPr>
          <w:p w14:paraId="7E5705C7">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消防运行值班</w:t>
            </w:r>
          </w:p>
        </w:tc>
        <w:tc>
          <w:tcPr>
            <w:tcW w:w="780" w:type="dxa"/>
            <w:vAlign w:val="center"/>
          </w:tcPr>
          <w:p w14:paraId="41DFD8D3">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6</w:t>
            </w:r>
          </w:p>
        </w:tc>
        <w:tc>
          <w:tcPr>
            <w:tcW w:w="4440" w:type="dxa"/>
            <w:vAlign w:val="center"/>
          </w:tcPr>
          <w:p w14:paraId="312C5481">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男女不限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以下，身体健康，无不良嗜好。具有相关工作经验，组织管理经验丰富。遵纪守法、作风正派，责任心强，有良好的职业道德和团队协作精神。</w:t>
            </w:r>
          </w:p>
          <w:p w14:paraId="570883A3">
            <w:pPr>
              <w:spacing w:line="360" w:lineRule="auto"/>
              <w:jc w:val="left"/>
              <w:rPr>
                <w:rFonts w:hint="eastAsia" w:ascii="宋体" w:hAnsi="宋体" w:eastAsia="宋体" w:cs="宋体"/>
                <w:color w:val="auto"/>
                <w:sz w:val="24"/>
                <w:szCs w:val="24"/>
                <w:lang w:eastAsia="zh-CN"/>
              </w:rPr>
            </w:pPr>
            <w:r>
              <w:rPr>
                <w:rFonts w:hint="eastAsia"/>
                <w:color w:val="auto"/>
                <w:sz w:val="24"/>
              </w:rPr>
              <w:t>★</w:t>
            </w:r>
            <w:r>
              <w:rPr>
                <w:rFonts w:hint="eastAsia" w:ascii="宋体" w:hAnsi="宋体" w:eastAsia="宋体" w:cs="宋体"/>
                <w:color w:val="auto"/>
                <w:sz w:val="24"/>
                <w:szCs w:val="24"/>
              </w:rPr>
              <w:t>均</w:t>
            </w:r>
            <w:r>
              <w:rPr>
                <w:rFonts w:hint="eastAsia" w:ascii="宋体" w:hAnsi="宋体" w:cs="宋体"/>
                <w:color w:val="auto"/>
                <w:sz w:val="24"/>
                <w:szCs w:val="24"/>
                <w:lang w:eastAsia="zh-CN"/>
              </w:rPr>
              <w:t>须</w:t>
            </w:r>
            <w:r>
              <w:rPr>
                <w:rFonts w:hint="eastAsia" w:ascii="宋体" w:hAnsi="宋体" w:eastAsia="宋体" w:cs="宋体"/>
                <w:color w:val="auto"/>
                <w:sz w:val="24"/>
                <w:szCs w:val="24"/>
              </w:rPr>
              <w:t>持《职业资格证书（建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筑物消防员或消防设施操作员）》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四级/中级工或以上</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183F13F8">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其中</w:t>
            </w:r>
            <w:r>
              <w:rPr>
                <w:rFonts w:hint="eastAsia" w:ascii="宋体" w:hAnsi="宋体" w:eastAsia="宋体" w:cs="宋体"/>
                <w:color w:val="auto"/>
                <w:sz w:val="24"/>
                <w:szCs w:val="24"/>
                <w:lang w:val="en-US" w:eastAsia="zh-CN"/>
              </w:rPr>
              <w:t>3人同时持有</w:t>
            </w:r>
            <w:r>
              <w:rPr>
                <w:rFonts w:hint="eastAsia" w:ascii="宋体" w:hAnsi="宋体" w:eastAsia="宋体" w:cs="宋体"/>
                <w:color w:val="auto"/>
                <w:kern w:val="0"/>
                <w:sz w:val="24"/>
                <w:szCs w:val="24"/>
              </w:rPr>
              <w:t>公安</w:t>
            </w:r>
            <w:r>
              <w:rPr>
                <w:rFonts w:hint="eastAsia" w:ascii="宋体" w:hAnsi="宋体" w:eastAsia="宋体" w:cs="宋体"/>
                <w:color w:val="auto"/>
                <w:kern w:val="0"/>
                <w:sz w:val="24"/>
                <w:szCs w:val="24"/>
                <w:lang w:val="en-US" w:eastAsia="zh-CN"/>
              </w:rPr>
              <w:t>机关盖章的</w:t>
            </w:r>
            <w:r>
              <w:rPr>
                <w:rFonts w:hint="eastAsia" w:ascii="宋体" w:hAnsi="宋体" w:eastAsia="宋体" w:cs="宋体"/>
                <w:color w:val="auto"/>
                <w:kern w:val="0"/>
                <w:sz w:val="24"/>
                <w:szCs w:val="24"/>
              </w:rPr>
              <w:t>的保安员证上岗</w:t>
            </w:r>
            <w:r>
              <w:rPr>
                <w:rFonts w:hint="eastAsia" w:ascii="宋体" w:hAnsi="宋体" w:eastAsia="宋体" w:cs="宋体"/>
                <w:color w:val="auto"/>
                <w:sz w:val="24"/>
                <w:szCs w:val="24"/>
              </w:rPr>
              <w:t>。</w:t>
            </w:r>
          </w:p>
        </w:tc>
        <w:tc>
          <w:tcPr>
            <w:tcW w:w="1243" w:type="dxa"/>
            <w:vAlign w:val="center"/>
          </w:tcPr>
          <w:p w14:paraId="1354D6F3">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457" w:type="dxa"/>
            <w:vAlign w:val="center"/>
          </w:tcPr>
          <w:p w14:paraId="1A77387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24小时值守</w:t>
            </w:r>
          </w:p>
          <w:p w14:paraId="619870D6">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四班三运转</w:t>
            </w:r>
          </w:p>
          <w:p w14:paraId="5153BE68">
            <w:pPr>
              <w:pStyle w:val="2"/>
              <w:spacing w:line="360" w:lineRule="auto"/>
              <w:jc w:val="center"/>
              <w:rPr>
                <w:rFonts w:hint="default"/>
                <w:color w:val="auto"/>
                <w:lang w:val="en-US" w:eastAsia="zh-CN"/>
              </w:rPr>
            </w:pPr>
            <w:r>
              <w:rPr>
                <w:rFonts w:hint="eastAsia" w:ascii="宋体" w:hAnsi="宋体" w:cs="宋体"/>
                <w:color w:val="auto"/>
                <w:sz w:val="24"/>
                <w:szCs w:val="24"/>
                <w:lang w:val="en-US" w:eastAsia="zh-CN"/>
              </w:rPr>
              <w:t>与采购人工作人员共同轮转</w:t>
            </w:r>
          </w:p>
        </w:tc>
      </w:tr>
      <w:tr w14:paraId="1DFC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37C95439">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11</w:t>
            </w:r>
          </w:p>
        </w:tc>
        <w:tc>
          <w:tcPr>
            <w:tcW w:w="1256" w:type="dxa"/>
            <w:vAlign w:val="center"/>
          </w:tcPr>
          <w:p w14:paraId="2769826F">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电梯工</w:t>
            </w:r>
          </w:p>
        </w:tc>
        <w:tc>
          <w:tcPr>
            <w:tcW w:w="780" w:type="dxa"/>
            <w:vAlign w:val="center"/>
          </w:tcPr>
          <w:p w14:paraId="66251E34">
            <w:pPr>
              <w:widowControl/>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4440" w:type="dxa"/>
            <w:vAlign w:val="center"/>
          </w:tcPr>
          <w:p w14:paraId="1ABE6C07">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女性，</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以下，身体健康，无不良嗜好。具有相关工作经验，组织管理经验丰富。遵纪守法、作风正派，责任心强，有良好的职业道德和团队协作精神。</w:t>
            </w:r>
          </w:p>
          <w:p w14:paraId="6AF268DB">
            <w:pPr>
              <w:spacing w:line="360" w:lineRule="auto"/>
              <w:jc w:val="left"/>
              <w:rPr>
                <w:rFonts w:hint="eastAsia" w:ascii="宋体" w:hAnsi="宋体" w:eastAsia="宋体" w:cs="宋体"/>
                <w:color w:val="auto"/>
                <w:kern w:val="0"/>
                <w:sz w:val="24"/>
                <w:szCs w:val="24"/>
              </w:rPr>
            </w:pPr>
            <w:r>
              <w:rPr>
                <w:rFonts w:hint="eastAsia"/>
                <w:color w:val="auto"/>
                <w:sz w:val="24"/>
              </w:rPr>
              <w:t>★</w:t>
            </w:r>
            <w:r>
              <w:rPr>
                <w:rFonts w:hint="eastAsia" w:ascii="宋体" w:hAnsi="宋体" w:cs="宋体"/>
                <w:color w:val="auto"/>
                <w:sz w:val="24"/>
                <w:szCs w:val="24"/>
                <w:highlight w:val="none"/>
                <w:lang w:eastAsia="zh-CN"/>
              </w:rPr>
              <w:t>均</w:t>
            </w:r>
            <w:r>
              <w:rPr>
                <w:rFonts w:hint="eastAsia" w:ascii="宋体" w:hAnsi="宋体" w:eastAsia="宋体" w:cs="宋体"/>
                <w:color w:val="auto"/>
                <w:sz w:val="24"/>
                <w:szCs w:val="24"/>
                <w:highlight w:val="none"/>
              </w:rPr>
              <w:t>持</w:t>
            </w:r>
            <w:r>
              <w:rPr>
                <w:rFonts w:hint="eastAsia" w:ascii="宋体" w:hAnsi="宋体" w:eastAsia="宋体" w:cs="宋体"/>
                <w:color w:val="auto"/>
                <w:sz w:val="24"/>
                <w:szCs w:val="24"/>
                <w:highlight w:val="none"/>
                <w:lang w:val="en-US" w:eastAsia="zh-CN"/>
              </w:rPr>
              <w:t>《特种设备安全管理和作业人员证（</w:t>
            </w:r>
            <w:r>
              <w:rPr>
                <w:rFonts w:hint="eastAsia" w:ascii="宋体" w:hAnsi="宋体" w:eastAsia="宋体" w:cs="宋体"/>
                <w:color w:val="auto"/>
                <w:sz w:val="24"/>
                <w:szCs w:val="24"/>
                <w:highlight w:val="none"/>
              </w:rPr>
              <w:t>特种设备安全管理）》上岗。</w:t>
            </w:r>
          </w:p>
        </w:tc>
        <w:tc>
          <w:tcPr>
            <w:tcW w:w="1243" w:type="dxa"/>
            <w:vAlign w:val="center"/>
          </w:tcPr>
          <w:p w14:paraId="4AE4B1CD">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457" w:type="dxa"/>
            <w:vAlign w:val="center"/>
          </w:tcPr>
          <w:p w14:paraId="1317388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62FBBF5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p>
          <w:p w14:paraId="2084ECC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轮休</w:t>
            </w:r>
          </w:p>
        </w:tc>
      </w:tr>
      <w:tr w14:paraId="76A3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3367352">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12</w:t>
            </w:r>
          </w:p>
        </w:tc>
        <w:tc>
          <w:tcPr>
            <w:tcW w:w="1256" w:type="dxa"/>
            <w:vAlign w:val="center"/>
          </w:tcPr>
          <w:p w14:paraId="75E65608">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导医</w:t>
            </w:r>
          </w:p>
        </w:tc>
        <w:tc>
          <w:tcPr>
            <w:tcW w:w="780" w:type="dxa"/>
            <w:vAlign w:val="center"/>
          </w:tcPr>
          <w:p w14:paraId="5DC552ED">
            <w:pPr>
              <w:widowControl/>
              <w:spacing w:line="360" w:lineRule="auto"/>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val="en-US" w:eastAsia="zh-CN" w:bidi="ar"/>
              </w:rPr>
              <w:t>4</w:t>
            </w:r>
          </w:p>
        </w:tc>
        <w:tc>
          <w:tcPr>
            <w:tcW w:w="4440" w:type="dxa"/>
            <w:vAlign w:val="center"/>
          </w:tcPr>
          <w:p w14:paraId="3E4E5E37">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女性，40周岁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以下，身体健康，无不良嗜好。具有相关工作经验，组织管理经 验丰富。遵纪守法、作风正派，责任心强，有良好的职业道德和团队协作精神。</w:t>
            </w:r>
          </w:p>
        </w:tc>
        <w:tc>
          <w:tcPr>
            <w:tcW w:w="1243" w:type="dxa"/>
            <w:vAlign w:val="center"/>
          </w:tcPr>
          <w:p w14:paraId="1EB9785E">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457" w:type="dxa"/>
            <w:vAlign w:val="center"/>
          </w:tcPr>
          <w:p w14:paraId="180CBE5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4E62EF0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p>
          <w:p w14:paraId="26B8918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轮休</w:t>
            </w:r>
          </w:p>
        </w:tc>
      </w:tr>
      <w:tr w14:paraId="73A3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6747649">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13</w:t>
            </w:r>
          </w:p>
        </w:tc>
        <w:tc>
          <w:tcPr>
            <w:tcW w:w="1256" w:type="dxa"/>
            <w:vAlign w:val="center"/>
          </w:tcPr>
          <w:p w14:paraId="3D4FEDE9">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医废</w:t>
            </w:r>
            <w:r>
              <w:rPr>
                <w:rFonts w:hint="eastAsia" w:ascii="宋体" w:hAnsi="宋体" w:eastAsia="宋体" w:cs="宋体"/>
                <w:color w:val="auto"/>
                <w:kern w:val="0"/>
                <w:sz w:val="24"/>
                <w:szCs w:val="24"/>
                <w:lang w:val="en-US" w:eastAsia="zh-CN"/>
              </w:rPr>
              <w:t>处理</w:t>
            </w:r>
          </w:p>
        </w:tc>
        <w:tc>
          <w:tcPr>
            <w:tcW w:w="780" w:type="dxa"/>
            <w:vAlign w:val="center"/>
          </w:tcPr>
          <w:p w14:paraId="78B296E8">
            <w:pPr>
              <w:widowControl/>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4440" w:type="dxa"/>
            <w:vAlign w:val="center"/>
          </w:tcPr>
          <w:p w14:paraId="05E14F4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男性55周岁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以下，女性</w:t>
            </w:r>
            <w:r>
              <w:rPr>
                <w:rFonts w:hint="eastAsia" w:ascii="宋体" w:hAnsi="宋体" w:eastAsia="宋体" w:cs="宋体"/>
                <w:color w:val="auto"/>
                <w:sz w:val="24"/>
                <w:szCs w:val="24"/>
                <w:lang w:val="en-US" w:eastAsia="zh-CN"/>
              </w:rPr>
              <w:t>49</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以下，身体健康，无不良嗜好。具有相关工作经验，组织管理经验丰富。遵纪守法、作风正派，责任心强，有良好的职业道德和团队协作精神。</w:t>
            </w:r>
          </w:p>
          <w:p w14:paraId="12D45241">
            <w:pPr>
              <w:spacing w:line="360" w:lineRule="auto"/>
              <w:jc w:val="left"/>
              <w:rPr>
                <w:rFonts w:hint="eastAsia" w:ascii="宋体" w:hAnsi="宋体" w:eastAsia="宋体" w:cs="宋体"/>
                <w:color w:val="auto"/>
                <w:kern w:val="0"/>
                <w:sz w:val="24"/>
                <w:szCs w:val="24"/>
              </w:rPr>
            </w:pPr>
            <w:r>
              <w:rPr>
                <w:rFonts w:hint="eastAsia"/>
                <w:color w:val="auto"/>
                <w:sz w:val="24"/>
              </w:rPr>
              <w:t>★</w:t>
            </w:r>
            <w:r>
              <w:rPr>
                <w:rFonts w:hint="eastAsia" w:ascii="宋体" w:hAnsi="宋体" w:eastAsia="宋体" w:cs="宋体"/>
                <w:color w:val="auto"/>
                <w:sz w:val="24"/>
                <w:szCs w:val="24"/>
                <w:lang w:eastAsia="zh-CN"/>
              </w:rPr>
              <w:t>均</w:t>
            </w:r>
            <w:r>
              <w:rPr>
                <w:rFonts w:hint="eastAsia" w:ascii="宋体" w:hAnsi="宋体" w:eastAsia="宋体" w:cs="宋体"/>
                <w:color w:val="auto"/>
                <w:sz w:val="24"/>
                <w:szCs w:val="24"/>
              </w:rPr>
              <w:t>持《天津市医疗废物管理培训合格证》上岗。</w:t>
            </w:r>
          </w:p>
        </w:tc>
        <w:tc>
          <w:tcPr>
            <w:tcW w:w="1243" w:type="dxa"/>
            <w:vAlign w:val="center"/>
          </w:tcPr>
          <w:p w14:paraId="1AF424E7">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457" w:type="dxa"/>
            <w:vAlign w:val="center"/>
          </w:tcPr>
          <w:p w14:paraId="0CB6C59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13D8EE0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p>
          <w:p w14:paraId="1019547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轮休</w:t>
            </w:r>
          </w:p>
        </w:tc>
      </w:tr>
      <w:tr w14:paraId="41C3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F8CB9F4">
            <w:pPr>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14</w:t>
            </w:r>
          </w:p>
        </w:tc>
        <w:tc>
          <w:tcPr>
            <w:tcW w:w="1256" w:type="dxa"/>
            <w:vAlign w:val="center"/>
          </w:tcPr>
          <w:p w14:paraId="4AE5DABA">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护工</w:t>
            </w:r>
          </w:p>
        </w:tc>
        <w:tc>
          <w:tcPr>
            <w:tcW w:w="780" w:type="dxa"/>
            <w:vAlign w:val="center"/>
          </w:tcPr>
          <w:p w14:paraId="04B8D6A9">
            <w:pPr>
              <w:widowControl/>
              <w:spacing w:line="360" w:lineRule="auto"/>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highlight w:val="none"/>
                <w:lang w:val="en-US" w:eastAsia="zh-CN" w:bidi="ar"/>
              </w:rPr>
              <w:t>3</w:t>
            </w:r>
          </w:p>
        </w:tc>
        <w:tc>
          <w:tcPr>
            <w:tcW w:w="4440" w:type="dxa"/>
            <w:vAlign w:val="center"/>
          </w:tcPr>
          <w:p w14:paraId="017B3491">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女性，身体健康，无不良嗜好。具有相关工作经验，组织管理经验丰富。遵纪守法、作风正派，责任心强，有良好的职业道德和团队协作精神。</w:t>
            </w:r>
          </w:p>
        </w:tc>
        <w:tc>
          <w:tcPr>
            <w:tcW w:w="1243" w:type="dxa"/>
            <w:vAlign w:val="center"/>
          </w:tcPr>
          <w:p w14:paraId="789FC1D0">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是（最多接受1名退休人员）</w:t>
            </w:r>
          </w:p>
        </w:tc>
        <w:tc>
          <w:tcPr>
            <w:tcW w:w="1457" w:type="dxa"/>
            <w:vAlign w:val="center"/>
          </w:tcPr>
          <w:p w14:paraId="580634F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56151F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337C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58" w:type="dxa"/>
            <w:gridSpan w:val="2"/>
            <w:vAlign w:val="center"/>
          </w:tcPr>
          <w:p w14:paraId="082ACB5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合计人数</w:t>
            </w:r>
          </w:p>
        </w:tc>
        <w:tc>
          <w:tcPr>
            <w:tcW w:w="7920" w:type="dxa"/>
            <w:gridSpan w:val="4"/>
            <w:vAlign w:val="center"/>
          </w:tcPr>
          <w:p w14:paraId="29D7B68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人</w:t>
            </w:r>
          </w:p>
        </w:tc>
      </w:tr>
    </w:tbl>
    <w:p w14:paraId="030E93F1">
      <w:pPr>
        <w:pStyle w:val="29"/>
        <w:spacing w:line="360" w:lineRule="auto"/>
        <w:ind w:firstLine="480" w:firstLineChars="200"/>
        <w:jc w:val="both"/>
        <w:rPr>
          <w:rFonts w:ascii="Times New Roman" w:hAnsi="Times New Roman" w:eastAsia="宋体" w:cs="Times New Roman"/>
          <w:color w:val="auto"/>
          <w:kern w:val="2"/>
        </w:rPr>
      </w:pPr>
      <w:r>
        <w:rPr>
          <w:rFonts w:hint="eastAsia"/>
        </w:rPr>
        <w:t>注：</w:t>
      </w:r>
    </w:p>
    <w:p w14:paraId="08F25D63">
      <w:pPr>
        <w:spacing w:line="360" w:lineRule="auto"/>
        <w:ind w:firstLine="480" w:firstLineChars="200"/>
        <w:jc w:val="left"/>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1791DD07">
      <w:pPr>
        <w:spacing w:line="360" w:lineRule="auto"/>
        <w:ind w:firstLine="480" w:firstLineChars="200"/>
        <w:jc w:val="left"/>
        <w:rPr>
          <w:sz w:val="24"/>
        </w:rPr>
      </w:pPr>
      <w:r>
        <w:rPr>
          <w:rFonts w:hint="eastAsia"/>
          <w:sz w:val="24"/>
        </w:rPr>
        <w:t>一旦获得成交资格，上述人员按要求投入本项目服务，非经采购人同意，不随意更换人员。</w:t>
      </w:r>
    </w:p>
    <w:p w14:paraId="51B54DBC">
      <w:pPr>
        <w:spacing w:line="360" w:lineRule="auto"/>
        <w:ind w:firstLine="480" w:firstLineChars="200"/>
        <w:jc w:val="left"/>
        <w:rPr>
          <w:color w:val="auto"/>
          <w:sz w:val="24"/>
        </w:rPr>
      </w:pPr>
      <w:r>
        <w:rPr>
          <w:rFonts w:hint="eastAsia"/>
          <w:sz w:val="24"/>
        </w:rPr>
        <w:t>采购合同履行过程中，如遇国家和我市相关政策调整等法定情形的，采购人可以与供应商签订补充合同，补充合同应当按照政府采购法律法规的相关要求报同级财</w:t>
      </w:r>
      <w:r>
        <w:rPr>
          <w:rFonts w:hint="eastAsia"/>
          <w:color w:val="auto"/>
          <w:sz w:val="24"/>
        </w:rPr>
        <w:t>政部门备案，并在天津市政府采购网上公告。</w:t>
      </w:r>
    </w:p>
    <w:p w14:paraId="5027FE2B">
      <w:pPr>
        <w:spacing w:line="360" w:lineRule="auto"/>
        <w:ind w:firstLine="480" w:firstLineChars="200"/>
        <w:jc w:val="left"/>
        <w:rPr>
          <w:color w:val="auto"/>
          <w:sz w:val="24"/>
          <w:highlight w:val="none"/>
        </w:rPr>
      </w:pPr>
      <w:r>
        <w:rPr>
          <w:rFonts w:hint="eastAsia"/>
          <w:color w:val="auto"/>
          <w:sz w:val="24"/>
        </w:rPr>
        <w:t>加注“★”号条款为实质性条款，不得出现负偏离，发生负偏离即做无效响</w:t>
      </w:r>
      <w:r>
        <w:rPr>
          <w:rFonts w:hint="eastAsia"/>
          <w:color w:val="auto"/>
          <w:sz w:val="24"/>
          <w:highlight w:val="none"/>
        </w:rPr>
        <w:t>应处理。</w:t>
      </w:r>
    </w:p>
    <w:p w14:paraId="748EA505">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三、各岗位人员具体工作内容、职责及服务标准</w:t>
      </w:r>
    </w:p>
    <w:p w14:paraId="557B46D7">
      <w:pPr>
        <w:spacing w:line="360" w:lineRule="auto"/>
        <w:ind w:firstLine="482" w:firstLineChars="200"/>
        <w:jc w:val="left"/>
        <w:rPr>
          <w:rFonts w:hint="eastAsia" w:ascii="Times New Roman" w:hAnsi="Times New Roman" w:eastAsia="宋体" w:cs="Times New Roman"/>
          <w:b/>
          <w:bCs/>
          <w:color w:val="auto"/>
          <w:sz w:val="24"/>
          <w:highlight w:val="none"/>
          <w:lang w:val="en-US"/>
        </w:rPr>
      </w:pPr>
      <w:r>
        <w:rPr>
          <w:rFonts w:hint="eastAsia" w:eastAsia="宋体" w:cs="Times New Roman"/>
          <w:b/>
          <w:bCs/>
          <w:color w:val="auto"/>
          <w:sz w:val="24"/>
          <w:highlight w:val="none"/>
          <w:lang w:val="en-US" w:eastAsia="zh-CN"/>
        </w:rPr>
        <w:t>（一）</w:t>
      </w:r>
      <w:r>
        <w:rPr>
          <w:rFonts w:hint="eastAsia" w:ascii="Times New Roman" w:hAnsi="Times New Roman" w:eastAsia="宋体" w:cs="Times New Roman"/>
          <w:b/>
          <w:bCs/>
          <w:color w:val="auto"/>
          <w:sz w:val="24"/>
          <w:highlight w:val="none"/>
          <w:lang w:val="en-US" w:eastAsia="zh-CN"/>
        </w:rPr>
        <w:t>项目经理</w:t>
      </w:r>
    </w:p>
    <w:p w14:paraId="57299057">
      <w:pPr>
        <w:spacing w:line="360" w:lineRule="auto"/>
        <w:ind w:firstLine="480" w:firstLineChars="200"/>
        <w:jc w:val="left"/>
        <w:rPr>
          <w:rFonts w:hint="eastAsia"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lang w:val="en-US" w:eastAsia="zh-CN"/>
        </w:rPr>
        <w:t>1</w:t>
      </w: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rPr>
        <w:t>负责本项目物业服务的组织实施；</w:t>
      </w:r>
    </w:p>
    <w:p w14:paraId="1333B803">
      <w:pPr>
        <w:spacing w:line="360" w:lineRule="auto"/>
        <w:ind w:firstLine="480" w:firstLineChars="200"/>
        <w:jc w:val="left"/>
        <w:rPr>
          <w:rFonts w:hint="eastAsia"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lang w:val="en-US" w:eastAsia="zh-CN"/>
        </w:rPr>
        <w:t>2</w:t>
      </w: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rPr>
        <w:t>负责管理本项目所有物业员工，督导、检查物业服务工作的完成质量；</w:t>
      </w:r>
    </w:p>
    <w:p w14:paraId="59797686">
      <w:pPr>
        <w:spacing w:line="360" w:lineRule="auto"/>
        <w:ind w:firstLine="480" w:firstLineChars="200"/>
        <w:jc w:val="left"/>
        <w:rPr>
          <w:rFonts w:hint="eastAsia"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lang w:val="en-US" w:eastAsia="zh-CN"/>
        </w:rPr>
        <w:t>3</w:t>
      </w: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rPr>
        <w:t>设立调度指挥中心，协调、调配物业服务工作的安排，处理接报、投诉信息；</w:t>
      </w:r>
    </w:p>
    <w:p w14:paraId="26B0E0E4">
      <w:pPr>
        <w:spacing w:line="360" w:lineRule="auto"/>
        <w:ind w:firstLine="480" w:firstLineChars="200"/>
        <w:jc w:val="left"/>
        <w:rPr>
          <w:rFonts w:hint="eastAsia" w:ascii="宋体" w:hAnsi="宋体" w:cs="宋体" w:eastAsiaTheme="minorEastAsia"/>
          <w:bCs/>
          <w:color w:val="auto"/>
          <w:sz w:val="24"/>
          <w:szCs w:val="24"/>
          <w:highlight w:val="none"/>
          <w:lang w:eastAsia="zh-CN"/>
        </w:rPr>
      </w:pP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lang w:val="en-US" w:eastAsia="zh-CN"/>
        </w:rPr>
        <w:t>4</w:t>
      </w: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rPr>
        <w:t>具体的医疗废物处理及病媒生物防制的实操工作</w:t>
      </w:r>
      <w:r>
        <w:rPr>
          <w:rFonts w:hint="eastAsia" w:ascii="宋体" w:hAnsi="宋体" w:cs="宋体" w:eastAsiaTheme="minorEastAsia"/>
          <w:bCs/>
          <w:color w:val="auto"/>
          <w:sz w:val="24"/>
          <w:szCs w:val="24"/>
          <w:highlight w:val="none"/>
          <w:lang w:eastAsia="zh-CN"/>
        </w:rPr>
        <w:t>；</w:t>
      </w:r>
    </w:p>
    <w:p w14:paraId="392641B8">
      <w:pPr>
        <w:spacing w:line="360" w:lineRule="auto"/>
        <w:ind w:firstLine="480" w:firstLineChars="200"/>
        <w:jc w:val="left"/>
        <w:rPr>
          <w:rFonts w:hint="eastAsia"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lang w:val="en-US" w:eastAsia="zh-CN"/>
        </w:rPr>
        <w:t>5</w:t>
      </w: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rPr>
        <w:t>负责组织、处理突发事件及与第三方非医患纠纷的矛盾纠葛；</w:t>
      </w:r>
    </w:p>
    <w:p w14:paraId="22854079">
      <w:pPr>
        <w:spacing w:line="360" w:lineRule="auto"/>
        <w:ind w:firstLine="480" w:firstLineChars="200"/>
        <w:jc w:val="left"/>
        <w:rPr>
          <w:rFonts w:hint="eastAsia"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lang w:val="en-US" w:eastAsia="zh-CN"/>
        </w:rPr>
        <w:t>6</w:t>
      </w:r>
      <w:r>
        <w:rPr>
          <w:rFonts w:hint="eastAsia" w:ascii="宋体" w:hAnsi="宋体" w:cs="宋体" w:eastAsiaTheme="minorEastAsia"/>
          <w:bCs/>
          <w:color w:val="auto"/>
          <w:sz w:val="24"/>
          <w:szCs w:val="24"/>
          <w:highlight w:val="none"/>
          <w:lang w:eastAsia="zh-CN"/>
        </w:rPr>
        <w:t>）</w:t>
      </w:r>
      <w:r>
        <w:rPr>
          <w:rFonts w:hint="eastAsia" w:ascii="宋体" w:hAnsi="宋体" w:cs="宋体" w:eastAsiaTheme="minorEastAsia"/>
          <w:bCs/>
          <w:color w:val="auto"/>
          <w:sz w:val="24"/>
          <w:szCs w:val="24"/>
          <w:highlight w:val="none"/>
        </w:rPr>
        <w:t>负责与采购人管理部门的直接沟通，接受管理部门对物业的领导、监督和检查。</w:t>
      </w:r>
    </w:p>
    <w:p w14:paraId="514649FE">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文员</w:t>
      </w:r>
      <w:r>
        <w:rPr>
          <w:rFonts w:hint="eastAsia" w:ascii="宋体" w:hAnsi="宋体" w:eastAsia="宋体" w:cs="宋体"/>
          <w:b/>
          <w:bCs/>
          <w:color w:val="auto"/>
          <w:sz w:val="24"/>
          <w:szCs w:val="24"/>
          <w:highlight w:val="none"/>
          <w:lang w:eastAsia="zh-CN"/>
        </w:rPr>
        <w:t>岗位职责</w:t>
      </w:r>
    </w:p>
    <w:p w14:paraId="331D78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接听电话、接待来访人员。</w:t>
      </w:r>
    </w:p>
    <w:p w14:paraId="077D8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按规定接收上级文件、传阅传签、分发办理。</w:t>
      </w:r>
    </w:p>
    <w:p w14:paraId="7B1BF9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负责文件排版、印制、收集、归档整理。</w:t>
      </w:r>
    </w:p>
    <w:p w14:paraId="4C0D7C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配合办公室一般日常事务处理，协助一般性文稿起草。</w:t>
      </w:r>
    </w:p>
    <w:p w14:paraId="674DA0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完成领导交办的其他工作任务。</w:t>
      </w:r>
    </w:p>
    <w:p w14:paraId="4160AB6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）库房管理服务</w:t>
      </w:r>
    </w:p>
    <w:p w14:paraId="4582050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1、服从项目负责人的领导，严格遵守公司及甲方的各项规章制度。</w:t>
      </w:r>
    </w:p>
    <w:p w14:paraId="339C38E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2、熟悉库存物品名称、种类、规格、性能。</w:t>
      </w:r>
    </w:p>
    <w:p w14:paraId="04CEA1D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3、按规定办理出入库物品的各种手续。</w:t>
      </w:r>
    </w:p>
    <w:p w14:paraId="30EC4BD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4、定期对仓库进行盘点对帐工作，做到帐物相符，帐卡相符，帐帐相符。</w:t>
      </w:r>
    </w:p>
    <w:p w14:paraId="3457F2B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5、建立并保管好库存物品的各种帐目。</w:t>
      </w:r>
    </w:p>
    <w:p w14:paraId="68E6DE6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6、严格检查退库的设备、工具的完好程度，有问题及时向上级汇报。</w:t>
      </w:r>
    </w:p>
    <w:p w14:paraId="34D9732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7、严格管理仓库钥匙，无关人员严禁进入仓库。</w:t>
      </w:r>
    </w:p>
    <w:p w14:paraId="3EBDEB6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8、科学的管理仓库，达到标准化，合理化。</w:t>
      </w:r>
    </w:p>
    <w:p w14:paraId="08AB175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9、保证库存物资的完好无损，做到防火、防盗、防虫蛀、防鼠咬、防霉坏等防范措施。</w:t>
      </w:r>
    </w:p>
    <w:p w14:paraId="3C29A5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10、仓库各种物品码放整齐，标签要与物品相符。保持库内清洁。</w:t>
      </w:r>
    </w:p>
    <w:p w14:paraId="5A671B6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auto"/>
          <w:sz w:val="24"/>
          <w:szCs w:val="18"/>
        </w:rPr>
      </w:pPr>
      <w:r>
        <w:rPr>
          <w:rFonts w:hint="eastAsia" w:ascii="宋体" w:hAnsi="宋体" w:cs="宋体"/>
          <w:color w:val="auto"/>
          <w:sz w:val="24"/>
          <w:szCs w:val="18"/>
        </w:rPr>
        <w:t>11、对报废、遗失或损坏的工具和设备要及时上报上级领导。</w:t>
      </w:r>
    </w:p>
    <w:p w14:paraId="709FD7A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cs="宋体"/>
          <w:color w:val="auto"/>
          <w:sz w:val="24"/>
          <w:szCs w:val="18"/>
        </w:rPr>
      </w:pPr>
      <w:r>
        <w:rPr>
          <w:rFonts w:hint="eastAsia" w:ascii="宋体" w:hAnsi="宋体" w:cs="宋体"/>
          <w:color w:val="auto"/>
          <w:sz w:val="24"/>
          <w:szCs w:val="18"/>
        </w:rPr>
        <w:t>12、定期检查库房内的灭火器，严禁在库内吸烟。做到人走灯灭，人走关窗，锁门。</w:t>
      </w:r>
    </w:p>
    <w:p w14:paraId="1BC7D851">
      <w:pPr>
        <w:spacing w:line="360" w:lineRule="auto"/>
        <w:ind w:firstLine="482" w:firstLineChars="200"/>
        <w:jc w:val="left"/>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rPr>
        <w:t>（</w:t>
      </w:r>
      <w:r>
        <w:rPr>
          <w:rFonts w:hint="eastAsia" w:cs="Times New Roman"/>
          <w:b/>
          <w:bCs/>
          <w:sz w:val="24"/>
          <w:lang w:val="en-US" w:eastAsia="zh-CN"/>
        </w:rPr>
        <w:t>四</w:t>
      </w:r>
      <w:r>
        <w:rPr>
          <w:rFonts w:hint="eastAsia" w:ascii="Times New Roman" w:hAnsi="Times New Roman" w:eastAsia="宋体" w:cs="Times New Roman"/>
          <w:b/>
          <w:bCs/>
          <w:sz w:val="24"/>
          <w:lang w:val="en-US"/>
        </w:rPr>
        <w:t>）</w:t>
      </w:r>
      <w:r>
        <w:rPr>
          <w:rFonts w:hint="eastAsia" w:ascii="Times New Roman" w:hAnsi="Times New Roman" w:eastAsia="宋体" w:cs="Times New Roman"/>
          <w:b/>
          <w:bCs/>
          <w:sz w:val="24"/>
          <w:lang w:val="en-US" w:eastAsia="zh-CN"/>
        </w:rPr>
        <w:t>保洁服务</w:t>
      </w:r>
    </w:p>
    <w:p w14:paraId="69935E2F">
      <w:pPr>
        <w:spacing w:line="360" w:lineRule="auto"/>
        <w:ind w:firstLine="480" w:firstLineChars="200"/>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rPr>
        <w:t>1、</w:t>
      </w:r>
      <w:r>
        <w:rPr>
          <w:rFonts w:hint="eastAsia" w:ascii="Times New Roman" w:hAnsi="Times New Roman" w:eastAsia="宋体" w:cs="Times New Roman"/>
          <w:sz w:val="24"/>
          <w:lang w:val="en-US" w:eastAsia="zh-CN"/>
        </w:rPr>
        <w:t>保洁内容</w:t>
      </w:r>
    </w:p>
    <w:p w14:paraId="00EB40DB">
      <w:pPr>
        <w:spacing w:line="360" w:lineRule="auto"/>
        <w:ind w:firstLine="480" w:firstLineChars="200"/>
        <w:jc w:val="left"/>
        <w:rPr>
          <w:rFonts w:hint="eastAsia" w:ascii="Times New Roman" w:hAnsi="Times New Roman" w:eastAsia="宋体" w:cs="Times New Roman"/>
          <w:sz w:val="24"/>
          <w:lang w:val="en-US"/>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en-US"/>
        </w:rPr>
        <w:t>日常保洁：</w:t>
      </w:r>
    </w:p>
    <w:p w14:paraId="0495B719">
      <w:pPr>
        <w:spacing w:line="360" w:lineRule="auto"/>
        <w:ind w:firstLine="480"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①公共区域日常保洁，包括室内外、卫生间、电梯、门窗等。</w:t>
      </w:r>
    </w:p>
    <w:p w14:paraId="00F898FB">
      <w:pPr>
        <w:spacing w:line="360" w:lineRule="auto"/>
        <w:ind w:firstLine="480"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②定期室内外日常消杀。</w:t>
      </w:r>
    </w:p>
    <w:p w14:paraId="331F7E23">
      <w:pPr>
        <w:spacing w:line="360" w:lineRule="auto"/>
        <w:ind w:firstLine="480"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③公共区域垃圾收集清运。</w:t>
      </w:r>
    </w:p>
    <w:p w14:paraId="0807C493">
      <w:pPr>
        <w:spacing w:line="360" w:lineRule="auto"/>
        <w:ind w:firstLine="480" w:firstLineChars="200"/>
        <w:jc w:val="left"/>
        <w:rPr>
          <w:rFonts w:hint="eastAsia" w:ascii="Times New Roman" w:hAnsi="Times New Roman" w:eastAsia="宋体" w:cs="Times New Roman"/>
          <w:sz w:val="24"/>
          <w:lang w:val="en-US"/>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en-US"/>
        </w:rPr>
        <w:t>专项保洁</w:t>
      </w:r>
    </w:p>
    <w:p w14:paraId="031E4D5C">
      <w:pPr>
        <w:spacing w:line="360" w:lineRule="auto"/>
        <w:ind w:firstLine="480" w:firstLineChars="200"/>
        <w:jc w:val="left"/>
        <w:rPr>
          <w:rFonts w:hint="eastAsia" w:ascii="Times New Roman" w:hAnsi="Times New Roman" w:eastAsia="宋体" w:cs="Times New Roman"/>
          <w:sz w:val="24"/>
          <w:lang w:val="en-US"/>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en-US"/>
        </w:rPr>
        <w:t>物业保洁服务标准</w:t>
      </w:r>
    </w:p>
    <w:p w14:paraId="2730DD90">
      <w:pPr>
        <w:spacing w:line="360" w:lineRule="auto"/>
        <w:ind w:firstLine="480" w:firstLineChars="200"/>
        <w:jc w:val="left"/>
        <w:rPr>
          <w:rFonts w:hint="eastAsia" w:ascii="Times New Roman" w:hAnsi="Times New Roman" w:eastAsia="宋体" w:cs="Times New Roman"/>
          <w:sz w:val="24"/>
          <w:lang w:val="en-US"/>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en-US"/>
        </w:rPr>
        <w:t>日常保洁服务标准</w:t>
      </w:r>
    </w:p>
    <w:tbl>
      <w:tblPr>
        <w:tblStyle w:val="16"/>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023"/>
        <w:gridCol w:w="2315"/>
        <w:gridCol w:w="3276"/>
        <w:gridCol w:w="2117"/>
      </w:tblGrid>
      <w:tr w14:paraId="4B7C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819" w:type="dxa"/>
            <w:vAlign w:val="center"/>
          </w:tcPr>
          <w:p w14:paraId="2BCC18E2">
            <w:pPr>
              <w:snapToGrid w:val="0"/>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序号</w:t>
            </w:r>
          </w:p>
        </w:tc>
        <w:tc>
          <w:tcPr>
            <w:tcW w:w="1023" w:type="dxa"/>
            <w:vAlign w:val="center"/>
          </w:tcPr>
          <w:p w14:paraId="49E8D71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w:t>
            </w:r>
          </w:p>
        </w:tc>
        <w:tc>
          <w:tcPr>
            <w:tcW w:w="2315" w:type="dxa"/>
            <w:vAlign w:val="center"/>
          </w:tcPr>
          <w:p w14:paraId="763FF59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内容</w:t>
            </w:r>
          </w:p>
        </w:tc>
        <w:tc>
          <w:tcPr>
            <w:tcW w:w="3276" w:type="dxa"/>
            <w:vAlign w:val="center"/>
          </w:tcPr>
          <w:p w14:paraId="06047E4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标准</w:t>
            </w:r>
          </w:p>
        </w:tc>
        <w:tc>
          <w:tcPr>
            <w:tcW w:w="2117" w:type="dxa"/>
            <w:vAlign w:val="center"/>
          </w:tcPr>
          <w:p w14:paraId="399BFB4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频次</w:t>
            </w:r>
          </w:p>
        </w:tc>
      </w:tr>
      <w:tr w14:paraId="289E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9" w:type="dxa"/>
            <w:vMerge w:val="restart"/>
            <w:vAlign w:val="center"/>
          </w:tcPr>
          <w:p w14:paraId="41723BA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023" w:type="dxa"/>
            <w:vMerge w:val="restart"/>
            <w:vAlign w:val="center"/>
          </w:tcPr>
          <w:p w14:paraId="7C57062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大厅</w:t>
            </w:r>
          </w:p>
        </w:tc>
        <w:tc>
          <w:tcPr>
            <w:tcW w:w="2315" w:type="dxa"/>
            <w:vAlign w:val="center"/>
          </w:tcPr>
          <w:p w14:paraId="75CF661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地面牵尘、湿拖、除污渍</w:t>
            </w:r>
          </w:p>
        </w:tc>
        <w:tc>
          <w:tcPr>
            <w:tcW w:w="3276" w:type="dxa"/>
            <w:vAlign w:val="center"/>
          </w:tcPr>
          <w:p w14:paraId="6E03DAA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无污渍、干净，如果遇到雨雪天气增加地面卫生的托擦次数</w:t>
            </w:r>
          </w:p>
        </w:tc>
        <w:tc>
          <w:tcPr>
            <w:tcW w:w="2117" w:type="dxa"/>
            <w:vAlign w:val="center"/>
          </w:tcPr>
          <w:p w14:paraId="26FC2A0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2A55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9" w:type="dxa"/>
            <w:vMerge w:val="continue"/>
          </w:tcPr>
          <w:p w14:paraId="0430EC00">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46960AC6">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448F5B8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门窗</w:t>
            </w:r>
          </w:p>
        </w:tc>
        <w:tc>
          <w:tcPr>
            <w:tcW w:w="3276" w:type="dxa"/>
            <w:vAlign w:val="center"/>
          </w:tcPr>
          <w:p w14:paraId="79C53EC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w:t>
            </w:r>
          </w:p>
        </w:tc>
        <w:tc>
          <w:tcPr>
            <w:tcW w:w="2117" w:type="dxa"/>
            <w:vAlign w:val="center"/>
          </w:tcPr>
          <w:p w14:paraId="40BD4C1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7320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752E01A1">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4A420A14">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B14A7C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墙面、玻璃清洁2米以下部分</w:t>
            </w:r>
          </w:p>
        </w:tc>
        <w:tc>
          <w:tcPr>
            <w:tcW w:w="3276" w:type="dxa"/>
            <w:vAlign w:val="center"/>
          </w:tcPr>
          <w:p w14:paraId="4FD1B17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洁净明亮。</w:t>
            </w:r>
          </w:p>
        </w:tc>
        <w:tc>
          <w:tcPr>
            <w:tcW w:w="2117" w:type="dxa"/>
            <w:vAlign w:val="center"/>
          </w:tcPr>
          <w:p w14:paraId="65E0471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1次/周全面清洁和随时保洁</w:t>
            </w:r>
          </w:p>
        </w:tc>
      </w:tr>
      <w:tr w14:paraId="21C1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44EA9FFC">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610B074B">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317BAC6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地脚线清洁、装饰物清洁</w:t>
            </w:r>
          </w:p>
        </w:tc>
        <w:tc>
          <w:tcPr>
            <w:tcW w:w="3276" w:type="dxa"/>
            <w:vAlign w:val="center"/>
          </w:tcPr>
          <w:p w14:paraId="50704AA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无尘洁净。</w:t>
            </w:r>
          </w:p>
        </w:tc>
        <w:tc>
          <w:tcPr>
            <w:tcW w:w="2117" w:type="dxa"/>
            <w:vAlign w:val="center"/>
          </w:tcPr>
          <w:p w14:paraId="665C680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2次/周</w:t>
            </w:r>
          </w:p>
        </w:tc>
      </w:tr>
      <w:tr w14:paraId="4962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52517B53">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13C49132">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720DE55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花盆花架清洁</w:t>
            </w:r>
          </w:p>
        </w:tc>
        <w:tc>
          <w:tcPr>
            <w:tcW w:w="3276" w:type="dxa"/>
            <w:vAlign w:val="center"/>
          </w:tcPr>
          <w:p w14:paraId="6505D67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周边无落叶、无外溢水迹、花架无灰尘、摆放整齐规整。</w:t>
            </w:r>
          </w:p>
        </w:tc>
        <w:tc>
          <w:tcPr>
            <w:tcW w:w="2117" w:type="dxa"/>
            <w:vAlign w:val="center"/>
          </w:tcPr>
          <w:p w14:paraId="7C01CF3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37AD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39E8A4DA">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0178E24A">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607A1C2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垃圾桶</w:t>
            </w:r>
          </w:p>
        </w:tc>
        <w:tc>
          <w:tcPr>
            <w:tcW w:w="3276" w:type="dxa"/>
            <w:vAlign w:val="center"/>
          </w:tcPr>
          <w:p w14:paraId="6ACBE5D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光亮、烟头处理及时，内部垃圾不超过桶体的2/3。</w:t>
            </w:r>
          </w:p>
        </w:tc>
        <w:tc>
          <w:tcPr>
            <w:tcW w:w="2117" w:type="dxa"/>
            <w:vAlign w:val="center"/>
          </w:tcPr>
          <w:p w14:paraId="6ADD042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p w14:paraId="204064A9">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随时清理</w:t>
            </w:r>
          </w:p>
        </w:tc>
      </w:tr>
      <w:tr w14:paraId="29C9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424A0849">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5ED689EA">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6BDB262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空调通风口</w:t>
            </w:r>
          </w:p>
        </w:tc>
        <w:tc>
          <w:tcPr>
            <w:tcW w:w="3276" w:type="dxa"/>
            <w:vAlign w:val="center"/>
          </w:tcPr>
          <w:p w14:paraId="7D0B4D2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无尘土、污迹。</w:t>
            </w:r>
          </w:p>
        </w:tc>
        <w:tc>
          <w:tcPr>
            <w:tcW w:w="2117" w:type="dxa"/>
            <w:vAlign w:val="center"/>
          </w:tcPr>
          <w:p w14:paraId="4B0C84C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1次/月</w:t>
            </w:r>
          </w:p>
        </w:tc>
      </w:tr>
      <w:tr w14:paraId="7AC1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60C68666">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4C290525">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4E18E1D3">
            <w:pPr>
              <w:snapToGrid w:val="0"/>
              <w:spacing w:line="360" w:lineRule="auto"/>
              <w:jc w:val="center"/>
              <w:rPr>
                <w:rFonts w:hint="eastAsia" w:ascii="宋体" w:hAnsi="宋体" w:eastAsia="宋体" w:cs="宋体"/>
                <w:bCs/>
                <w:color w:val="auto"/>
                <w:sz w:val="24"/>
                <w:szCs w:val="24"/>
              </w:rPr>
            </w:pPr>
            <w:r>
              <w:rPr>
                <w:rFonts w:hint="eastAsia" w:ascii="宋体" w:hAnsi="宋体" w:cs="宋体"/>
                <w:bCs/>
                <w:color w:val="auto"/>
                <w:sz w:val="24"/>
                <w:szCs w:val="24"/>
                <w:highlight w:val="none"/>
                <w:lang w:eastAsia="zh-CN"/>
              </w:rPr>
              <w:t>空调室外机</w:t>
            </w:r>
          </w:p>
        </w:tc>
        <w:tc>
          <w:tcPr>
            <w:tcW w:w="3276" w:type="dxa"/>
            <w:vAlign w:val="center"/>
          </w:tcPr>
          <w:p w14:paraId="729A3AD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无尘土、污迹。</w:t>
            </w:r>
          </w:p>
        </w:tc>
        <w:tc>
          <w:tcPr>
            <w:tcW w:w="2117" w:type="dxa"/>
            <w:vAlign w:val="center"/>
          </w:tcPr>
          <w:p w14:paraId="09F07B9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1次/月</w:t>
            </w:r>
          </w:p>
        </w:tc>
      </w:tr>
      <w:tr w14:paraId="0FE5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2DFC8D3F">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E744F4E">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5F8C3230">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顶棚及灯具</w:t>
            </w:r>
          </w:p>
        </w:tc>
        <w:tc>
          <w:tcPr>
            <w:tcW w:w="3276" w:type="dxa"/>
            <w:vAlign w:val="center"/>
          </w:tcPr>
          <w:p w14:paraId="0576854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无尘洁净。</w:t>
            </w:r>
          </w:p>
        </w:tc>
        <w:tc>
          <w:tcPr>
            <w:tcW w:w="2117" w:type="dxa"/>
            <w:vAlign w:val="center"/>
          </w:tcPr>
          <w:p w14:paraId="7036812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1次/季</w:t>
            </w:r>
          </w:p>
        </w:tc>
      </w:tr>
      <w:tr w14:paraId="238E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0BC6BF68">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E2FFFE5">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482BC9D">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附属设施养护</w:t>
            </w:r>
          </w:p>
        </w:tc>
        <w:tc>
          <w:tcPr>
            <w:tcW w:w="3276" w:type="dxa"/>
            <w:vAlign w:val="center"/>
          </w:tcPr>
          <w:p w14:paraId="090F7E4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w:t>
            </w:r>
          </w:p>
        </w:tc>
        <w:tc>
          <w:tcPr>
            <w:tcW w:w="2117" w:type="dxa"/>
            <w:vAlign w:val="center"/>
          </w:tcPr>
          <w:p w14:paraId="23B7640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2843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Merge w:val="continue"/>
          </w:tcPr>
          <w:p w14:paraId="419C59B5">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10EC3E00">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3D39C54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空气</w:t>
            </w:r>
          </w:p>
        </w:tc>
        <w:tc>
          <w:tcPr>
            <w:tcW w:w="3276" w:type="dxa"/>
            <w:vAlign w:val="center"/>
          </w:tcPr>
          <w:p w14:paraId="79C669F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空气清新。</w:t>
            </w:r>
          </w:p>
        </w:tc>
        <w:tc>
          <w:tcPr>
            <w:tcW w:w="2117" w:type="dxa"/>
            <w:vAlign w:val="center"/>
          </w:tcPr>
          <w:p w14:paraId="1475AEC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52A4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9" w:type="dxa"/>
            <w:vMerge w:val="restart"/>
            <w:vAlign w:val="center"/>
          </w:tcPr>
          <w:p w14:paraId="6C1A822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023" w:type="dxa"/>
            <w:vMerge w:val="restart"/>
            <w:vAlign w:val="center"/>
          </w:tcPr>
          <w:p w14:paraId="64A4F1D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公共卫生间</w:t>
            </w:r>
          </w:p>
        </w:tc>
        <w:tc>
          <w:tcPr>
            <w:tcW w:w="2315" w:type="dxa"/>
            <w:vAlign w:val="center"/>
          </w:tcPr>
          <w:p w14:paraId="67F7747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地面保洁、消毒</w:t>
            </w:r>
          </w:p>
        </w:tc>
        <w:tc>
          <w:tcPr>
            <w:tcW w:w="3276" w:type="dxa"/>
            <w:vAlign w:val="center"/>
          </w:tcPr>
          <w:p w14:paraId="13E6F780">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干净整洁无杂物堆放。</w:t>
            </w:r>
          </w:p>
        </w:tc>
        <w:tc>
          <w:tcPr>
            <w:tcW w:w="2117" w:type="dxa"/>
            <w:vAlign w:val="center"/>
          </w:tcPr>
          <w:p w14:paraId="7C57478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6F44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4463291E">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5FAEEB8F">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0B9AA17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墙面、隔板、皂液器清洁</w:t>
            </w:r>
          </w:p>
        </w:tc>
        <w:tc>
          <w:tcPr>
            <w:tcW w:w="3276" w:type="dxa"/>
            <w:vAlign w:val="center"/>
          </w:tcPr>
          <w:p w14:paraId="0A64C300">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干净整洁无明显污渍。</w:t>
            </w:r>
          </w:p>
        </w:tc>
        <w:tc>
          <w:tcPr>
            <w:tcW w:w="2117" w:type="dxa"/>
            <w:vAlign w:val="center"/>
          </w:tcPr>
          <w:p w14:paraId="303410D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2次/周</w:t>
            </w:r>
          </w:p>
        </w:tc>
      </w:tr>
      <w:tr w14:paraId="5035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vMerge w:val="continue"/>
          </w:tcPr>
          <w:p w14:paraId="7DA8BBE1">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4362C1DA">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E2F5B9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厕具清洁、消毒</w:t>
            </w:r>
          </w:p>
        </w:tc>
        <w:tc>
          <w:tcPr>
            <w:tcW w:w="3276" w:type="dxa"/>
            <w:vAlign w:val="center"/>
          </w:tcPr>
          <w:p w14:paraId="4203B95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干净整洁。</w:t>
            </w:r>
          </w:p>
        </w:tc>
        <w:tc>
          <w:tcPr>
            <w:tcW w:w="2117" w:type="dxa"/>
            <w:vAlign w:val="center"/>
          </w:tcPr>
          <w:p w14:paraId="31B7E9A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2C20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61CFDA99">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7CE93629">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388712F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手盆、台面、梳妆镜清洁</w:t>
            </w:r>
          </w:p>
        </w:tc>
        <w:tc>
          <w:tcPr>
            <w:tcW w:w="3276" w:type="dxa"/>
            <w:vAlign w:val="center"/>
          </w:tcPr>
          <w:p w14:paraId="2C91425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干净整洁。</w:t>
            </w:r>
          </w:p>
        </w:tc>
        <w:tc>
          <w:tcPr>
            <w:tcW w:w="2117" w:type="dxa"/>
            <w:vAlign w:val="center"/>
          </w:tcPr>
          <w:p w14:paraId="6ADBA6D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79B9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07A1F719">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07D0471C">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7BAC4690">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放水阀、纸篓、便器内外清洁</w:t>
            </w:r>
          </w:p>
        </w:tc>
        <w:tc>
          <w:tcPr>
            <w:tcW w:w="3276" w:type="dxa"/>
            <w:vAlign w:val="center"/>
          </w:tcPr>
          <w:p w14:paraId="2701F68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干净整洁。</w:t>
            </w:r>
          </w:p>
        </w:tc>
        <w:tc>
          <w:tcPr>
            <w:tcW w:w="2117" w:type="dxa"/>
            <w:vAlign w:val="center"/>
          </w:tcPr>
          <w:p w14:paraId="31796F5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2B3E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0998710F">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020EBA4A">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274DD7BD">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洗手盆下水孔</w:t>
            </w:r>
          </w:p>
        </w:tc>
        <w:tc>
          <w:tcPr>
            <w:tcW w:w="3276" w:type="dxa"/>
            <w:vAlign w:val="center"/>
          </w:tcPr>
          <w:p w14:paraId="56F064E9">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无异味、畅通。</w:t>
            </w:r>
          </w:p>
        </w:tc>
        <w:tc>
          <w:tcPr>
            <w:tcW w:w="2117" w:type="dxa"/>
            <w:vAlign w:val="center"/>
          </w:tcPr>
          <w:p w14:paraId="15B3E8A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4AC8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4142C0D3">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69F9E7CC">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27086D9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门窗内侧</w:t>
            </w:r>
          </w:p>
        </w:tc>
        <w:tc>
          <w:tcPr>
            <w:tcW w:w="3276" w:type="dxa"/>
            <w:vAlign w:val="center"/>
          </w:tcPr>
          <w:p w14:paraId="039D154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整洁无明显灰尘。</w:t>
            </w:r>
          </w:p>
        </w:tc>
        <w:tc>
          <w:tcPr>
            <w:tcW w:w="2117" w:type="dxa"/>
            <w:vAlign w:val="center"/>
          </w:tcPr>
          <w:p w14:paraId="06F245D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1689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6B1D04C4">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277EEA45">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4D98FC5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天棚、灯具</w:t>
            </w:r>
          </w:p>
        </w:tc>
        <w:tc>
          <w:tcPr>
            <w:tcW w:w="3276" w:type="dxa"/>
            <w:vAlign w:val="center"/>
          </w:tcPr>
          <w:p w14:paraId="0005DC19">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无污迹。</w:t>
            </w:r>
          </w:p>
        </w:tc>
        <w:tc>
          <w:tcPr>
            <w:tcW w:w="2117" w:type="dxa"/>
            <w:vAlign w:val="center"/>
          </w:tcPr>
          <w:p w14:paraId="09B7181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7530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6C992169">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4C877F99">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B8838E9">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纸篓</w:t>
            </w:r>
          </w:p>
        </w:tc>
        <w:tc>
          <w:tcPr>
            <w:tcW w:w="3276" w:type="dxa"/>
            <w:vAlign w:val="center"/>
          </w:tcPr>
          <w:p w14:paraId="35128910">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不超过2/3。</w:t>
            </w:r>
          </w:p>
        </w:tc>
        <w:tc>
          <w:tcPr>
            <w:tcW w:w="2117" w:type="dxa"/>
            <w:vAlign w:val="center"/>
          </w:tcPr>
          <w:p w14:paraId="77A8E31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30E3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51BB657F">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2D71F1F5">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798FA0A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小便器提供芳香球，大便器水箱洁灵等）</w:t>
            </w:r>
          </w:p>
        </w:tc>
        <w:tc>
          <w:tcPr>
            <w:tcW w:w="3276" w:type="dxa"/>
            <w:vAlign w:val="center"/>
          </w:tcPr>
          <w:p w14:paraId="3DCF2A8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和采购人沟通主材</w:t>
            </w:r>
          </w:p>
        </w:tc>
        <w:tc>
          <w:tcPr>
            <w:tcW w:w="2117" w:type="dxa"/>
            <w:vAlign w:val="center"/>
          </w:tcPr>
          <w:p w14:paraId="55390D0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随时</w:t>
            </w:r>
          </w:p>
        </w:tc>
      </w:tr>
      <w:tr w14:paraId="27C7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14:paraId="0425D962">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7DD1309">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0B6CB99D">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附属设施养护</w:t>
            </w:r>
          </w:p>
        </w:tc>
        <w:tc>
          <w:tcPr>
            <w:tcW w:w="3276" w:type="dxa"/>
            <w:vAlign w:val="center"/>
          </w:tcPr>
          <w:p w14:paraId="1CC4DCF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w:t>
            </w:r>
          </w:p>
        </w:tc>
        <w:tc>
          <w:tcPr>
            <w:tcW w:w="2117" w:type="dxa"/>
            <w:vAlign w:val="center"/>
          </w:tcPr>
          <w:p w14:paraId="069F336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4C59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9" w:type="dxa"/>
            <w:vMerge w:val="continue"/>
          </w:tcPr>
          <w:p w14:paraId="14F18F80">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04BDF59">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7428291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不锈钢表面</w:t>
            </w:r>
          </w:p>
        </w:tc>
        <w:tc>
          <w:tcPr>
            <w:tcW w:w="3276" w:type="dxa"/>
            <w:vAlign w:val="center"/>
          </w:tcPr>
          <w:p w14:paraId="36E6766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洁净明亮。</w:t>
            </w:r>
          </w:p>
        </w:tc>
        <w:tc>
          <w:tcPr>
            <w:tcW w:w="2117" w:type="dxa"/>
            <w:vAlign w:val="center"/>
          </w:tcPr>
          <w:p w14:paraId="2CD0E31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64CB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9" w:type="dxa"/>
            <w:vMerge w:val="continue"/>
          </w:tcPr>
          <w:p w14:paraId="2E6EC753">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5024CDB1">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B41838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电梯轿厢地面</w:t>
            </w:r>
          </w:p>
        </w:tc>
        <w:tc>
          <w:tcPr>
            <w:tcW w:w="3276" w:type="dxa"/>
            <w:vAlign w:val="center"/>
          </w:tcPr>
          <w:p w14:paraId="0D7A22E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洁净，无污迹。</w:t>
            </w:r>
          </w:p>
        </w:tc>
        <w:tc>
          <w:tcPr>
            <w:tcW w:w="2117" w:type="dxa"/>
            <w:vAlign w:val="center"/>
          </w:tcPr>
          <w:p w14:paraId="40924FF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26C8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9" w:type="dxa"/>
            <w:vMerge w:val="continue"/>
          </w:tcPr>
          <w:p w14:paraId="04C75B7E">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072CFB67">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5BA7E68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轿厢梯壁及按键面板</w:t>
            </w:r>
          </w:p>
        </w:tc>
        <w:tc>
          <w:tcPr>
            <w:tcW w:w="3276" w:type="dxa"/>
            <w:vAlign w:val="center"/>
          </w:tcPr>
          <w:p w14:paraId="0F223BE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洁净，无污迹。</w:t>
            </w:r>
          </w:p>
        </w:tc>
        <w:tc>
          <w:tcPr>
            <w:tcW w:w="2117" w:type="dxa"/>
            <w:vAlign w:val="center"/>
          </w:tcPr>
          <w:p w14:paraId="64CC4B0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12D7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19" w:type="dxa"/>
            <w:vMerge w:val="continue"/>
          </w:tcPr>
          <w:p w14:paraId="09336A0A">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2E147A3F">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437324B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轿厢顶</w:t>
            </w:r>
          </w:p>
        </w:tc>
        <w:tc>
          <w:tcPr>
            <w:tcW w:w="3276" w:type="dxa"/>
            <w:vAlign w:val="center"/>
          </w:tcPr>
          <w:p w14:paraId="4268311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洁净，无污迹。</w:t>
            </w:r>
          </w:p>
        </w:tc>
        <w:tc>
          <w:tcPr>
            <w:tcW w:w="2117" w:type="dxa"/>
            <w:vAlign w:val="center"/>
          </w:tcPr>
          <w:p w14:paraId="76A8C87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096C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9" w:type="dxa"/>
            <w:vMerge w:val="continue"/>
          </w:tcPr>
          <w:p w14:paraId="0AE407DB">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1EE70A56">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5B97C33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垃圾桶</w:t>
            </w:r>
          </w:p>
        </w:tc>
        <w:tc>
          <w:tcPr>
            <w:tcW w:w="3276" w:type="dxa"/>
            <w:vAlign w:val="center"/>
          </w:tcPr>
          <w:p w14:paraId="1262544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按时清理，内部垃圾不超过桶体的2/3。</w:t>
            </w:r>
          </w:p>
        </w:tc>
        <w:tc>
          <w:tcPr>
            <w:tcW w:w="2117" w:type="dxa"/>
            <w:vAlign w:val="center"/>
          </w:tcPr>
          <w:p w14:paraId="65EE971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p w14:paraId="25936B5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随时清理</w:t>
            </w:r>
          </w:p>
        </w:tc>
      </w:tr>
      <w:tr w14:paraId="2DCC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vAlign w:val="center"/>
          </w:tcPr>
          <w:p w14:paraId="10C3311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023" w:type="dxa"/>
            <w:vMerge w:val="restart"/>
            <w:vAlign w:val="center"/>
          </w:tcPr>
          <w:p w14:paraId="34A7D199">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开放式办公区</w:t>
            </w:r>
          </w:p>
        </w:tc>
        <w:tc>
          <w:tcPr>
            <w:tcW w:w="2315" w:type="dxa"/>
            <w:vAlign w:val="center"/>
          </w:tcPr>
          <w:p w14:paraId="7B61FCC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地面湿拖、牵尘</w:t>
            </w:r>
          </w:p>
        </w:tc>
        <w:tc>
          <w:tcPr>
            <w:tcW w:w="3276" w:type="dxa"/>
            <w:vAlign w:val="center"/>
          </w:tcPr>
          <w:p w14:paraId="23A3DAF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干净整洁无水渍、污渍。</w:t>
            </w:r>
          </w:p>
        </w:tc>
        <w:tc>
          <w:tcPr>
            <w:tcW w:w="2117" w:type="dxa"/>
            <w:vAlign w:val="center"/>
          </w:tcPr>
          <w:p w14:paraId="66BE999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1次/周湿拖，1次/日牵尘</w:t>
            </w:r>
          </w:p>
        </w:tc>
      </w:tr>
      <w:tr w14:paraId="3852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19" w:type="dxa"/>
            <w:vMerge w:val="continue"/>
          </w:tcPr>
          <w:p w14:paraId="20BA329F">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1DCCD9E">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5033D3B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空气</w:t>
            </w:r>
          </w:p>
        </w:tc>
        <w:tc>
          <w:tcPr>
            <w:tcW w:w="3276" w:type="dxa"/>
            <w:vAlign w:val="center"/>
          </w:tcPr>
          <w:p w14:paraId="5B1ECD2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定时通风，无异味。</w:t>
            </w:r>
          </w:p>
        </w:tc>
        <w:tc>
          <w:tcPr>
            <w:tcW w:w="2117" w:type="dxa"/>
            <w:vAlign w:val="center"/>
          </w:tcPr>
          <w:p w14:paraId="40D66DC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适时</w:t>
            </w:r>
          </w:p>
        </w:tc>
      </w:tr>
      <w:tr w14:paraId="3796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19" w:type="dxa"/>
            <w:vMerge w:val="continue"/>
          </w:tcPr>
          <w:p w14:paraId="1811336C">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15EA9BC4">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AEE926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垃圾桶清理</w:t>
            </w:r>
          </w:p>
        </w:tc>
        <w:tc>
          <w:tcPr>
            <w:tcW w:w="3276" w:type="dxa"/>
            <w:vAlign w:val="center"/>
          </w:tcPr>
          <w:p w14:paraId="11EE540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内部垃圾不超过桶体的2/3。</w:t>
            </w:r>
          </w:p>
        </w:tc>
        <w:tc>
          <w:tcPr>
            <w:tcW w:w="2117" w:type="dxa"/>
            <w:vAlign w:val="center"/>
          </w:tcPr>
          <w:p w14:paraId="39277C6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0E06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Merge w:val="continue"/>
          </w:tcPr>
          <w:p w14:paraId="03FBDDA1">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9EF4EBA">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01C4D0A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饮水器</w:t>
            </w:r>
          </w:p>
        </w:tc>
        <w:tc>
          <w:tcPr>
            <w:tcW w:w="3276" w:type="dxa"/>
            <w:vAlign w:val="center"/>
          </w:tcPr>
          <w:p w14:paraId="7351D1B9">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洁净、无污迹。</w:t>
            </w:r>
          </w:p>
        </w:tc>
        <w:tc>
          <w:tcPr>
            <w:tcW w:w="2117" w:type="dxa"/>
            <w:vAlign w:val="center"/>
          </w:tcPr>
          <w:p w14:paraId="402F82A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1C2D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9" w:type="dxa"/>
            <w:vMerge w:val="continue"/>
          </w:tcPr>
          <w:p w14:paraId="70FC231A">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12A0BF28">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7035B09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附属设施</w:t>
            </w:r>
          </w:p>
        </w:tc>
        <w:tc>
          <w:tcPr>
            <w:tcW w:w="3276" w:type="dxa"/>
            <w:vAlign w:val="center"/>
          </w:tcPr>
          <w:p w14:paraId="51A3E3D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干净无污渍。</w:t>
            </w:r>
          </w:p>
        </w:tc>
        <w:tc>
          <w:tcPr>
            <w:tcW w:w="2117" w:type="dxa"/>
            <w:vAlign w:val="center"/>
          </w:tcPr>
          <w:p w14:paraId="052D600D">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6279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19" w:type="dxa"/>
            <w:vMerge w:val="restart"/>
            <w:vAlign w:val="center"/>
          </w:tcPr>
          <w:p w14:paraId="60F1337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023" w:type="dxa"/>
            <w:vMerge w:val="restart"/>
            <w:vAlign w:val="center"/>
          </w:tcPr>
          <w:p w14:paraId="7821D12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领导办公室</w:t>
            </w:r>
          </w:p>
        </w:tc>
        <w:tc>
          <w:tcPr>
            <w:tcW w:w="2315" w:type="dxa"/>
            <w:vAlign w:val="center"/>
          </w:tcPr>
          <w:p w14:paraId="689C116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桌面</w:t>
            </w:r>
          </w:p>
        </w:tc>
        <w:tc>
          <w:tcPr>
            <w:tcW w:w="3276" w:type="dxa"/>
            <w:vAlign w:val="center"/>
          </w:tcPr>
          <w:p w14:paraId="4291529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明亮、无污迹。</w:t>
            </w:r>
          </w:p>
        </w:tc>
        <w:tc>
          <w:tcPr>
            <w:tcW w:w="2117" w:type="dxa"/>
            <w:vAlign w:val="center"/>
          </w:tcPr>
          <w:p w14:paraId="5712355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6964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19" w:type="dxa"/>
            <w:vMerge w:val="continue"/>
          </w:tcPr>
          <w:p w14:paraId="5F2F6FEE">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40B7F8AE">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60641E6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地面清洁</w:t>
            </w:r>
          </w:p>
        </w:tc>
        <w:tc>
          <w:tcPr>
            <w:tcW w:w="3276" w:type="dxa"/>
            <w:vAlign w:val="center"/>
          </w:tcPr>
          <w:p w14:paraId="5D62B59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光亮洁净、干爽、无杂物堆放。</w:t>
            </w:r>
          </w:p>
        </w:tc>
        <w:tc>
          <w:tcPr>
            <w:tcW w:w="2117" w:type="dxa"/>
            <w:vAlign w:val="center"/>
          </w:tcPr>
          <w:p w14:paraId="679CBFB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48F5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19" w:type="dxa"/>
            <w:vMerge w:val="continue"/>
          </w:tcPr>
          <w:p w14:paraId="063DA5C3">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5BE45155">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68F5757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墙壁</w:t>
            </w:r>
          </w:p>
        </w:tc>
        <w:tc>
          <w:tcPr>
            <w:tcW w:w="3276" w:type="dxa"/>
            <w:vAlign w:val="center"/>
          </w:tcPr>
          <w:p w14:paraId="7838AD9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无尘土、污迹。</w:t>
            </w:r>
          </w:p>
        </w:tc>
        <w:tc>
          <w:tcPr>
            <w:tcW w:w="2117" w:type="dxa"/>
            <w:vAlign w:val="center"/>
          </w:tcPr>
          <w:p w14:paraId="6B23B8C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37C8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9" w:type="dxa"/>
            <w:vMerge w:val="continue"/>
          </w:tcPr>
          <w:p w14:paraId="75EEBC63">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DE2072F">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76CFBB6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桌、椅</w:t>
            </w:r>
          </w:p>
        </w:tc>
        <w:tc>
          <w:tcPr>
            <w:tcW w:w="3276" w:type="dxa"/>
            <w:vAlign w:val="center"/>
          </w:tcPr>
          <w:p w14:paraId="0BAD7EB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洁净、无污迹。</w:t>
            </w:r>
          </w:p>
        </w:tc>
        <w:tc>
          <w:tcPr>
            <w:tcW w:w="2117" w:type="dxa"/>
            <w:vAlign w:val="center"/>
          </w:tcPr>
          <w:p w14:paraId="03A8DB5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74B1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19" w:type="dxa"/>
            <w:vMerge w:val="continue"/>
          </w:tcPr>
          <w:p w14:paraId="73EC66F9">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23F4C2D5">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6F7049E9">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沙发、茶几</w:t>
            </w:r>
          </w:p>
        </w:tc>
        <w:tc>
          <w:tcPr>
            <w:tcW w:w="3276" w:type="dxa"/>
            <w:vAlign w:val="center"/>
          </w:tcPr>
          <w:p w14:paraId="4BB792A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明亮、无污迹。</w:t>
            </w:r>
          </w:p>
        </w:tc>
        <w:tc>
          <w:tcPr>
            <w:tcW w:w="2117" w:type="dxa"/>
            <w:vAlign w:val="center"/>
          </w:tcPr>
          <w:p w14:paraId="0314E39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21FE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9" w:type="dxa"/>
            <w:vMerge w:val="continue"/>
          </w:tcPr>
          <w:p w14:paraId="40087F60">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22A420B">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5A225E0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柜、装饰物</w:t>
            </w:r>
          </w:p>
        </w:tc>
        <w:tc>
          <w:tcPr>
            <w:tcW w:w="3276" w:type="dxa"/>
            <w:vAlign w:val="center"/>
          </w:tcPr>
          <w:p w14:paraId="0036C23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w:t>
            </w:r>
          </w:p>
        </w:tc>
        <w:tc>
          <w:tcPr>
            <w:tcW w:w="2117" w:type="dxa"/>
            <w:vAlign w:val="center"/>
          </w:tcPr>
          <w:p w14:paraId="68F67E2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3E31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9" w:type="dxa"/>
            <w:vMerge w:val="continue"/>
          </w:tcPr>
          <w:p w14:paraId="7E04275E">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256700FD">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388102F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家用电器及电线</w:t>
            </w:r>
          </w:p>
        </w:tc>
        <w:tc>
          <w:tcPr>
            <w:tcW w:w="3276" w:type="dxa"/>
            <w:vAlign w:val="center"/>
          </w:tcPr>
          <w:p w14:paraId="3F15FD1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洁净、无污迹。</w:t>
            </w:r>
          </w:p>
        </w:tc>
        <w:tc>
          <w:tcPr>
            <w:tcW w:w="2117" w:type="dxa"/>
            <w:vAlign w:val="center"/>
          </w:tcPr>
          <w:p w14:paraId="03F68CA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4CAC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9" w:type="dxa"/>
            <w:vMerge w:val="continue"/>
          </w:tcPr>
          <w:p w14:paraId="09461C2D">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06A12DF6">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37BB600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门窗</w:t>
            </w:r>
          </w:p>
        </w:tc>
        <w:tc>
          <w:tcPr>
            <w:tcW w:w="3276" w:type="dxa"/>
            <w:vAlign w:val="center"/>
          </w:tcPr>
          <w:p w14:paraId="23AF255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无尘土、污迹，拉手洁净。</w:t>
            </w:r>
          </w:p>
        </w:tc>
        <w:tc>
          <w:tcPr>
            <w:tcW w:w="2117" w:type="dxa"/>
            <w:vAlign w:val="center"/>
          </w:tcPr>
          <w:p w14:paraId="730803D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37B2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9" w:type="dxa"/>
            <w:vMerge w:val="continue"/>
          </w:tcPr>
          <w:p w14:paraId="77A59204">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26B6E4F">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66DEBF8D">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空调通风口</w:t>
            </w:r>
          </w:p>
        </w:tc>
        <w:tc>
          <w:tcPr>
            <w:tcW w:w="3276" w:type="dxa"/>
            <w:vAlign w:val="center"/>
          </w:tcPr>
          <w:p w14:paraId="5B8D72AD">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无尘土、污迹。</w:t>
            </w:r>
          </w:p>
        </w:tc>
        <w:tc>
          <w:tcPr>
            <w:tcW w:w="2117" w:type="dxa"/>
            <w:vAlign w:val="center"/>
          </w:tcPr>
          <w:p w14:paraId="796AD3A1">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1次/月</w:t>
            </w:r>
          </w:p>
        </w:tc>
      </w:tr>
      <w:tr w14:paraId="52A3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Merge w:val="continue"/>
          </w:tcPr>
          <w:p w14:paraId="35DFF471">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5F8D9782">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72573432">
            <w:pPr>
              <w:snapToGri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空调室外机</w:t>
            </w:r>
          </w:p>
        </w:tc>
        <w:tc>
          <w:tcPr>
            <w:tcW w:w="3276" w:type="dxa"/>
            <w:vAlign w:val="center"/>
          </w:tcPr>
          <w:p w14:paraId="7B68A5D0">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无尘土、污迹。</w:t>
            </w:r>
          </w:p>
        </w:tc>
        <w:tc>
          <w:tcPr>
            <w:tcW w:w="2117" w:type="dxa"/>
            <w:vAlign w:val="center"/>
          </w:tcPr>
          <w:p w14:paraId="6D87FA39">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1次/月</w:t>
            </w:r>
          </w:p>
        </w:tc>
      </w:tr>
      <w:tr w14:paraId="7A65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19" w:type="dxa"/>
            <w:vMerge w:val="continue"/>
          </w:tcPr>
          <w:p w14:paraId="5690DD39">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29120799">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49D33AA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附属设施</w:t>
            </w:r>
          </w:p>
        </w:tc>
        <w:tc>
          <w:tcPr>
            <w:tcW w:w="3276" w:type="dxa"/>
            <w:vAlign w:val="center"/>
          </w:tcPr>
          <w:p w14:paraId="14D3CFE0">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洁净、无污迹。</w:t>
            </w:r>
          </w:p>
        </w:tc>
        <w:tc>
          <w:tcPr>
            <w:tcW w:w="2117" w:type="dxa"/>
            <w:vAlign w:val="center"/>
          </w:tcPr>
          <w:p w14:paraId="73C0AF8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4C44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19" w:type="dxa"/>
            <w:vMerge w:val="continue"/>
          </w:tcPr>
          <w:p w14:paraId="0EB10463">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7B041D90">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39407ED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垃圾清理</w:t>
            </w:r>
          </w:p>
        </w:tc>
        <w:tc>
          <w:tcPr>
            <w:tcW w:w="3276" w:type="dxa"/>
            <w:vAlign w:val="center"/>
          </w:tcPr>
          <w:p w14:paraId="4FBE4FD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外观干净，垃圾日产日清、无满溢。</w:t>
            </w:r>
          </w:p>
        </w:tc>
        <w:tc>
          <w:tcPr>
            <w:tcW w:w="2117" w:type="dxa"/>
            <w:vAlign w:val="center"/>
          </w:tcPr>
          <w:p w14:paraId="5BF362F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5BE3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9" w:type="dxa"/>
            <w:vMerge w:val="restart"/>
            <w:vAlign w:val="center"/>
          </w:tcPr>
          <w:p w14:paraId="62BA193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1023" w:type="dxa"/>
            <w:vMerge w:val="restart"/>
            <w:vAlign w:val="center"/>
          </w:tcPr>
          <w:p w14:paraId="7991746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特殊区域(会议室、活动中心、等）</w:t>
            </w:r>
          </w:p>
        </w:tc>
        <w:tc>
          <w:tcPr>
            <w:tcW w:w="2315" w:type="dxa"/>
            <w:vAlign w:val="center"/>
          </w:tcPr>
          <w:p w14:paraId="7DC8364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地面清洁</w:t>
            </w:r>
          </w:p>
        </w:tc>
        <w:tc>
          <w:tcPr>
            <w:tcW w:w="3276" w:type="dxa"/>
            <w:vAlign w:val="center"/>
          </w:tcPr>
          <w:p w14:paraId="1305985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光亮洁净、干爽、无杂物堆放。</w:t>
            </w:r>
          </w:p>
        </w:tc>
        <w:tc>
          <w:tcPr>
            <w:tcW w:w="2117" w:type="dxa"/>
            <w:vAlign w:val="center"/>
          </w:tcPr>
          <w:p w14:paraId="2512602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2DAB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9" w:type="dxa"/>
            <w:vMerge w:val="continue"/>
          </w:tcPr>
          <w:p w14:paraId="19ABC974">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36BC6E00">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01EED66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墙壁</w:t>
            </w:r>
          </w:p>
        </w:tc>
        <w:tc>
          <w:tcPr>
            <w:tcW w:w="3276" w:type="dxa"/>
            <w:vAlign w:val="center"/>
          </w:tcPr>
          <w:p w14:paraId="639ADDED">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无尘土、污迹。</w:t>
            </w:r>
          </w:p>
        </w:tc>
        <w:tc>
          <w:tcPr>
            <w:tcW w:w="2117" w:type="dxa"/>
            <w:vAlign w:val="center"/>
          </w:tcPr>
          <w:p w14:paraId="214B9F4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6C83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19" w:type="dxa"/>
            <w:vMerge w:val="continue"/>
          </w:tcPr>
          <w:p w14:paraId="14DED7F2">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57DA77F6">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6DE9BE0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沙发、茶几</w:t>
            </w:r>
          </w:p>
        </w:tc>
        <w:tc>
          <w:tcPr>
            <w:tcW w:w="3276" w:type="dxa"/>
            <w:vAlign w:val="center"/>
          </w:tcPr>
          <w:p w14:paraId="02BFCDF9">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无尘土、污迹。</w:t>
            </w:r>
          </w:p>
        </w:tc>
        <w:tc>
          <w:tcPr>
            <w:tcW w:w="2117" w:type="dxa"/>
            <w:vAlign w:val="center"/>
          </w:tcPr>
          <w:p w14:paraId="69BBC71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3823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9" w:type="dxa"/>
            <w:vMerge w:val="continue"/>
          </w:tcPr>
          <w:p w14:paraId="2342E4A8">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49B495E5">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7A74EC9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桌椅</w:t>
            </w:r>
          </w:p>
        </w:tc>
        <w:tc>
          <w:tcPr>
            <w:tcW w:w="3276" w:type="dxa"/>
            <w:vAlign w:val="center"/>
          </w:tcPr>
          <w:p w14:paraId="625A3B7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明亮、无污迹。</w:t>
            </w:r>
          </w:p>
        </w:tc>
        <w:tc>
          <w:tcPr>
            <w:tcW w:w="2117" w:type="dxa"/>
            <w:vAlign w:val="center"/>
          </w:tcPr>
          <w:p w14:paraId="417D0C1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6FD7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19" w:type="dxa"/>
            <w:vMerge w:val="continue"/>
          </w:tcPr>
          <w:p w14:paraId="00F259BB">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47CBF724">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2FBAA0D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门窗</w:t>
            </w:r>
          </w:p>
        </w:tc>
        <w:tc>
          <w:tcPr>
            <w:tcW w:w="3276" w:type="dxa"/>
            <w:vAlign w:val="center"/>
          </w:tcPr>
          <w:p w14:paraId="6671AF7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无尘土、污迹，拉手洁净。</w:t>
            </w:r>
          </w:p>
        </w:tc>
        <w:tc>
          <w:tcPr>
            <w:tcW w:w="2117" w:type="dxa"/>
            <w:vAlign w:val="center"/>
          </w:tcPr>
          <w:p w14:paraId="7E710B6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548B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19" w:type="dxa"/>
            <w:vMerge w:val="continue"/>
          </w:tcPr>
          <w:p w14:paraId="328816D9">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07B620CD">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6EF281D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空调通风口</w:t>
            </w:r>
          </w:p>
        </w:tc>
        <w:tc>
          <w:tcPr>
            <w:tcW w:w="3276" w:type="dxa"/>
            <w:vAlign w:val="center"/>
          </w:tcPr>
          <w:p w14:paraId="5A036AA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无尘土、污迹。</w:t>
            </w:r>
          </w:p>
        </w:tc>
        <w:tc>
          <w:tcPr>
            <w:tcW w:w="2117" w:type="dxa"/>
            <w:vAlign w:val="center"/>
          </w:tcPr>
          <w:p w14:paraId="255DBE1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1次/月</w:t>
            </w:r>
          </w:p>
        </w:tc>
      </w:tr>
      <w:tr w14:paraId="31A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9" w:type="dxa"/>
            <w:vMerge w:val="continue"/>
          </w:tcPr>
          <w:p w14:paraId="356380BF">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22E61FDA">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4546995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灯具</w:t>
            </w:r>
          </w:p>
        </w:tc>
        <w:tc>
          <w:tcPr>
            <w:tcW w:w="3276" w:type="dxa"/>
            <w:vAlign w:val="center"/>
          </w:tcPr>
          <w:p w14:paraId="6E7058A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无尘土。</w:t>
            </w:r>
          </w:p>
        </w:tc>
        <w:tc>
          <w:tcPr>
            <w:tcW w:w="2117" w:type="dxa"/>
            <w:vAlign w:val="center"/>
          </w:tcPr>
          <w:p w14:paraId="2E47920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1次/季</w:t>
            </w:r>
          </w:p>
        </w:tc>
      </w:tr>
      <w:tr w14:paraId="295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19" w:type="dxa"/>
            <w:vMerge w:val="continue"/>
          </w:tcPr>
          <w:p w14:paraId="728F1CE3">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13ADB033">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75CF5D7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附属设施</w:t>
            </w:r>
          </w:p>
        </w:tc>
        <w:tc>
          <w:tcPr>
            <w:tcW w:w="3276" w:type="dxa"/>
            <w:vAlign w:val="center"/>
          </w:tcPr>
          <w:p w14:paraId="3016493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洁净、无污迹。</w:t>
            </w:r>
          </w:p>
        </w:tc>
        <w:tc>
          <w:tcPr>
            <w:tcW w:w="2117" w:type="dxa"/>
            <w:vAlign w:val="center"/>
          </w:tcPr>
          <w:p w14:paraId="675BACA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726D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9" w:type="dxa"/>
            <w:vMerge w:val="continue"/>
          </w:tcPr>
          <w:p w14:paraId="148CD16B">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416D77E1">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2A7436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垃圾清理</w:t>
            </w:r>
          </w:p>
        </w:tc>
        <w:tc>
          <w:tcPr>
            <w:tcW w:w="3276" w:type="dxa"/>
            <w:vAlign w:val="center"/>
          </w:tcPr>
          <w:p w14:paraId="7990CD5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外观干净，垃圾日产日清、无满溢。</w:t>
            </w:r>
          </w:p>
        </w:tc>
        <w:tc>
          <w:tcPr>
            <w:tcW w:w="2117" w:type="dxa"/>
            <w:vAlign w:val="center"/>
          </w:tcPr>
          <w:p w14:paraId="78173E6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7D3A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9" w:type="dxa"/>
            <w:vMerge w:val="restart"/>
            <w:vAlign w:val="center"/>
          </w:tcPr>
          <w:p w14:paraId="274C8F9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1023" w:type="dxa"/>
            <w:vMerge w:val="restart"/>
            <w:vAlign w:val="center"/>
          </w:tcPr>
          <w:p w14:paraId="50581C8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楼道公共走廊</w:t>
            </w:r>
          </w:p>
        </w:tc>
        <w:tc>
          <w:tcPr>
            <w:tcW w:w="2315" w:type="dxa"/>
            <w:vAlign w:val="center"/>
          </w:tcPr>
          <w:p w14:paraId="13747A8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垃圾清理</w:t>
            </w:r>
          </w:p>
        </w:tc>
        <w:tc>
          <w:tcPr>
            <w:tcW w:w="3276" w:type="dxa"/>
            <w:vAlign w:val="center"/>
          </w:tcPr>
          <w:p w14:paraId="60F6977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外观干净，垃圾日产日清、</w:t>
            </w:r>
          </w:p>
          <w:p w14:paraId="353B0DD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无满溢。</w:t>
            </w:r>
          </w:p>
        </w:tc>
        <w:tc>
          <w:tcPr>
            <w:tcW w:w="2117" w:type="dxa"/>
            <w:vAlign w:val="center"/>
          </w:tcPr>
          <w:p w14:paraId="278B9CB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63DC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19" w:type="dxa"/>
            <w:vMerge w:val="continue"/>
          </w:tcPr>
          <w:p w14:paraId="3067B72F">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0082975A">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3DD087D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地面清扫、牵尘</w:t>
            </w:r>
          </w:p>
        </w:tc>
        <w:tc>
          <w:tcPr>
            <w:tcW w:w="3276" w:type="dxa"/>
            <w:vAlign w:val="center"/>
          </w:tcPr>
          <w:p w14:paraId="503C830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干净明亮。</w:t>
            </w:r>
          </w:p>
        </w:tc>
        <w:tc>
          <w:tcPr>
            <w:tcW w:w="2117" w:type="dxa"/>
            <w:vAlign w:val="center"/>
          </w:tcPr>
          <w:p w14:paraId="315DBB83">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2次/日</w:t>
            </w:r>
          </w:p>
        </w:tc>
      </w:tr>
      <w:tr w14:paraId="223E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9" w:type="dxa"/>
            <w:vMerge w:val="continue"/>
          </w:tcPr>
          <w:p w14:paraId="0DD993B8">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7C7D5027">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492030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墙面、玻璃清洁</w:t>
            </w:r>
          </w:p>
        </w:tc>
        <w:tc>
          <w:tcPr>
            <w:tcW w:w="3276" w:type="dxa"/>
            <w:vAlign w:val="center"/>
          </w:tcPr>
          <w:p w14:paraId="0F2C1010">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洁净明亮。</w:t>
            </w:r>
          </w:p>
        </w:tc>
        <w:tc>
          <w:tcPr>
            <w:tcW w:w="2117" w:type="dxa"/>
            <w:vAlign w:val="center"/>
          </w:tcPr>
          <w:p w14:paraId="19243FE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36B0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9" w:type="dxa"/>
            <w:vMerge w:val="continue"/>
          </w:tcPr>
          <w:p w14:paraId="617D5F91">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05036FAE">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7B1C50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附属设施</w:t>
            </w:r>
          </w:p>
        </w:tc>
        <w:tc>
          <w:tcPr>
            <w:tcW w:w="3276" w:type="dxa"/>
            <w:vAlign w:val="center"/>
          </w:tcPr>
          <w:p w14:paraId="05AE1C1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洁净。</w:t>
            </w:r>
          </w:p>
        </w:tc>
        <w:tc>
          <w:tcPr>
            <w:tcW w:w="2117" w:type="dxa"/>
            <w:vAlign w:val="center"/>
          </w:tcPr>
          <w:p w14:paraId="25C7137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2FFF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9" w:type="dxa"/>
            <w:vMerge w:val="continue"/>
          </w:tcPr>
          <w:p w14:paraId="7937D4CC">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5ACD6C47">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186D406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楼梯台阶清洁</w:t>
            </w:r>
          </w:p>
        </w:tc>
        <w:tc>
          <w:tcPr>
            <w:tcW w:w="3276" w:type="dxa"/>
            <w:vAlign w:val="center"/>
          </w:tcPr>
          <w:p w14:paraId="0D21205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无污渍、无尘。</w:t>
            </w:r>
          </w:p>
        </w:tc>
        <w:tc>
          <w:tcPr>
            <w:tcW w:w="2117" w:type="dxa"/>
            <w:vAlign w:val="center"/>
          </w:tcPr>
          <w:p w14:paraId="13F68FE8">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222B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19" w:type="dxa"/>
            <w:vMerge w:val="continue"/>
          </w:tcPr>
          <w:p w14:paraId="1745A6B1">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1FE922AE">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493AD1D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扶手清洁</w:t>
            </w:r>
          </w:p>
        </w:tc>
        <w:tc>
          <w:tcPr>
            <w:tcW w:w="3276" w:type="dxa"/>
            <w:vAlign w:val="center"/>
          </w:tcPr>
          <w:p w14:paraId="676B84FD">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无污渍、无尘。</w:t>
            </w:r>
          </w:p>
        </w:tc>
        <w:tc>
          <w:tcPr>
            <w:tcW w:w="2117" w:type="dxa"/>
            <w:vAlign w:val="center"/>
          </w:tcPr>
          <w:p w14:paraId="76490F3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1次/日</w:t>
            </w:r>
          </w:p>
        </w:tc>
      </w:tr>
      <w:tr w14:paraId="3E7F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19" w:type="dxa"/>
            <w:vMerge w:val="continue"/>
          </w:tcPr>
          <w:p w14:paraId="1FE2D936">
            <w:pPr>
              <w:snapToGrid w:val="0"/>
              <w:spacing w:line="360" w:lineRule="auto"/>
              <w:jc w:val="center"/>
              <w:rPr>
                <w:rFonts w:hint="eastAsia" w:ascii="宋体" w:hAnsi="宋体" w:eastAsia="宋体" w:cs="宋体"/>
                <w:bCs/>
                <w:color w:val="auto"/>
                <w:sz w:val="24"/>
                <w:szCs w:val="24"/>
              </w:rPr>
            </w:pPr>
          </w:p>
        </w:tc>
        <w:tc>
          <w:tcPr>
            <w:tcW w:w="1023" w:type="dxa"/>
            <w:vMerge w:val="continue"/>
          </w:tcPr>
          <w:p w14:paraId="5D840FEA">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28582FE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墙面错台及窗台</w:t>
            </w:r>
          </w:p>
        </w:tc>
        <w:tc>
          <w:tcPr>
            <w:tcW w:w="3276" w:type="dxa"/>
            <w:vAlign w:val="center"/>
          </w:tcPr>
          <w:p w14:paraId="230672C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无污渍、无尘。</w:t>
            </w:r>
          </w:p>
        </w:tc>
        <w:tc>
          <w:tcPr>
            <w:tcW w:w="2117" w:type="dxa"/>
            <w:vAlign w:val="center"/>
          </w:tcPr>
          <w:p w14:paraId="40494832">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1次/周</w:t>
            </w:r>
          </w:p>
        </w:tc>
      </w:tr>
      <w:tr w14:paraId="46C9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Merge w:val="continue"/>
          </w:tcPr>
          <w:p w14:paraId="7736306F">
            <w:pPr>
              <w:snapToGrid w:val="0"/>
              <w:spacing w:line="360" w:lineRule="auto"/>
              <w:jc w:val="center"/>
              <w:rPr>
                <w:rFonts w:hint="eastAsia" w:ascii="宋体" w:hAnsi="宋体" w:eastAsia="宋体" w:cs="宋体"/>
                <w:bCs/>
                <w:color w:val="auto"/>
                <w:sz w:val="24"/>
                <w:szCs w:val="24"/>
              </w:rPr>
            </w:pPr>
          </w:p>
        </w:tc>
        <w:tc>
          <w:tcPr>
            <w:tcW w:w="1023" w:type="dxa"/>
            <w:vMerge w:val="continue"/>
            <w:vAlign w:val="center"/>
          </w:tcPr>
          <w:p w14:paraId="268CA9AA">
            <w:pPr>
              <w:snapToGrid w:val="0"/>
              <w:spacing w:line="360" w:lineRule="auto"/>
              <w:jc w:val="center"/>
              <w:rPr>
                <w:rFonts w:hint="eastAsia" w:ascii="宋体" w:hAnsi="宋体" w:eastAsia="宋体" w:cs="宋体"/>
                <w:bCs/>
                <w:color w:val="auto"/>
                <w:sz w:val="24"/>
                <w:szCs w:val="24"/>
              </w:rPr>
            </w:pPr>
          </w:p>
        </w:tc>
        <w:tc>
          <w:tcPr>
            <w:tcW w:w="2315" w:type="dxa"/>
            <w:vAlign w:val="center"/>
          </w:tcPr>
          <w:p w14:paraId="0F663B42">
            <w:pPr>
              <w:snapToGrid w:val="0"/>
              <w:spacing w:line="360" w:lineRule="auto"/>
              <w:jc w:val="center"/>
              <w:rPr>
                <w:rFonts w:hint="eastAsia" w:ascii="宋体" w:hAnsi="宋体" w:eastAsia="宋体" w:cs="宋体"/>
                <w:bCs/>
                <w:color w:val="auto"/>
                <w:sz w:val="24"/>
                <w:szCs w:val="24"/>
              </w:rPr>
            </w:pPr>
          </w:p>
        </w:tc>
        <w:tc>
          <w:tcPr>
            <w:tcW w:w="3276" w:type="dxa"/>
            <w:vAlign w:val="center"/>
          </w:tcPr>
          <w:p w14:paraId="3798E7F1">
            <w:pPr>
              <w:snapToGrid w:val="0"/>
              <w:spacing w:line="360" w:lineRule="auto"/>
              <w:jc w:val="center"/>
              <w:rPr>
                <w:rFonts w:hint="eastAsia" w:ascii="宋体" w:hAnsi="宋体" w:eastAsia="宋体" w:cs="宋体"/>
                <w:bCs/>
                <w:color w:val="auto"/>
                <w:sz w:val="24"/>
                <w:szCs w:val="24"/>
              </w:rPr>
            </w:pPr>
          </w:p>
        </w:tc>
        <w:tc>
          <w:tcPr>
            <w:tcW w:w="2117" w:type="dxa"/>
            <w:vAlign w:val="center"/>
          </w:tcPr>
          <w:p w14:paraId="3EDF7C01">
            <w:pPr>
              <w:snapToGrid w:val="0"/>
              <w:spacing w:line="360" w:lineRule="auto"/>
              <w:jc w:val="center"/>
              <w:rPr>
                <w:rFonts w:hint="eastAsia" w:ascii="宋体" w:hAnsi="宋体" w:eastAsia="宋体" w:cs="宋体"/>
                <w:bCs/>
                <w:color w:val="auto"/>
                <w:sz w:val="24"/>
                <w:szCs w:val="24"/>
              </w:rPr>
            </w:pPr>
          </w:p>
        </w:tc>
      </w:tr>
      <w:tr w14:paraId="3C80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19" w:type="dxa"/>
            <w:vAlign w:val="center"/>
          </w:tcPr>
          <w:p w14:paraId="238C12D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1023" w:type="dxa"/>
            <w:vAlign w:val="center"/>
          </w:tcPr>
          <w:p w14:paraId="09BEEF0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化粪池</w:t>
            </w:r>
          </w:p>
        </w:tc>
        <w:tc>
          <w:tcPr>
            <w:tcW w:w="2315" w:type="dxa"/>
            <w:vAlign w:val="center"/>
          </w:tcPr>
          <w:p w14:paraId="177F8BD6">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化粪池吸筹</w:t>
            </w:r>
          </w:p>
        </w:tc>
        <w:tc>
          <w:tcPr>
            <w:tcW w:w="3276" w:type="dxa"/>
            <w:vAlign w:val="center"/>
          </w:tcPr>
          <w:p w14:paraId="2363C98C">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保持化粪井检查一年吸筹1次</w:t>
            </w:r>
          </w:p>
        </w:tc>
        <w:tc>
          <w:tcPr>
            <w:tcW w:w="2117" w:type="dxa"/>
            <w:vAlign w:val="center"/>
          </w:tcPr>
          <w:p w14:paraId="516C32DA">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一年一次</w:t>
            </w:r>
          </w:p>
        </w:tc>
      </w:tr>
      <w:tr w14:paraId="0036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19" w:type="dxa"/>
            <w:vAlign w:val="center"/>
          </w:tcPr>
          <w:p w14:paraId="337BF28B">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8</w:t>
            </w:r>
          </w:p>
        </w:tc>
        <w:tc>
          <w:tcPr>
            <w:tcW w:w="1023" w:type="dxa"/>
            <w:vAlign w:val="center"/>
          </w:tcPr>
          <w:p w14:paraId="3E12FC2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外墙玻璃</w:t>
            </w:r>
          </w:p>
        </w:tc>
        <w:tc>
          <w:tcPr>
            <w:tcW w:w="2315" w:type="dxa"/>
            <w:vAlign w:val="center"/>
          </w:tcPr>
          <w:p w14:paraId="5807F3D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外墙玻璃擦洗</w:t>
            </w:r>
          </w:p>
        </w:tc>
        <w:tc>
          <w:tcPr>
            <w:tcW w:w="3276" w:type="dxa"/>
            <w:vAlign w:val="center"/>
          </w:tcPr>
          <w:p w14:paraId="3AC24BE4">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一年一次</w:t>
            </w:r>
          </w:p>
        </w:tc>
        <w:tc>
          <w:tcPr>
            <w:tcW w:w="2117" w:type="dxa"/>
            <w:vAlign w:val="center"/>
          </w:tcPr>
          <w:p w14:paraId="17B2141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一年一次</w:t>
            </w:r>
          </w:p>
        </w:tc>
      </w:tr>
    </w:tbl>
    <w:p w14:paraId="4B7302E4">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消杀标准</w:t>
      </w:r>
    </w:p>
    <w:p w14:paraId="12E45271">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各种物体表面的消毒</w:t>
      </w:r>
    </w:p>
    <w:tbl>
      <w:tblPr>
        <w:tblStyle w:val="16"/>
        <w:tblW w:w="953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20"/>
        <w:gridCol w:w="2046"/>
        <w:gridCol w:w="2209"/>
        <w:gridCol w:w="1542"/>
        <w:gridCol w:w="2216"/>
      </w:tblGrid>
      <w:tr w14:paraId="71BB0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blHeader/>
          <w:jc w:val="center"/>
        </w:trPr>
        <w:tc>
          <w:tcPr>
            <w:tcW w:w="1520" w:type="dxa"/>
            <w:tcBorders>
              <w:bottom w:val="single" w:color="000000" w:sz="4" w:space="0"/>
              <w:right w:val="single" w:color="000000" w:sz="4" w:space="0"/>
            </w:tcBorders>
            <w:vAlign w:val="center"/>
          </w:tcPr>
          <w:p w14:paraId="18031BE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总项</w:t>
            </w:r>
          </w:p>
        </w:tc>
        <w:tc>
          <w:tcPr>
            <w:tcW w:w="2046" w:type="dxa"/>
            <w:tcBorders>
              <w:left w:val="single" w:color="000000" w:sz="4" w:space="0"/>
              <w:bottom w:val="single" w:color="000000" w:sz="4" w:space="0"/>
              <w:right w:val="single" w:color="000000" w:sz="4" w:space="0"/>
            </w:tcBorders>
            <w:vAlign w:val="center"/>
          </w:tcPr>
          <w:p w14:paraId="53540A4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w:t>
            </w:r>
          </w:p>
        </w:tc>
        <w:tc>
          <w:tcPr>
            <w:tcW w:w="2209" w:type="dxa"/>
            <w:tcBorders>
              <w:left w:val="single" w:color="000000" w:sz="4" w:space="0"/>
              <w:bottom w:val="single" w:color="000000" w:sz="4" w:space="0"/>
              <w:right w:val="single" w:color="000000" w:sz="4" w:space="0"/>
            </w:tcBorders>
            <w:vAlign w:val="center"/>
          </w:tcPr>
          <w:p w14:paraId="099905D3">
            <w:pPr>
              <w:snapToGrid w:val="0"/>
              <w:spacing w:line="36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处理原则</w:t>
            </w:r>
          </w:p>
        </w:tc>
        <w:tc>
          <w:tcPr>
            <w:tcW w:w="1542" w:type="dxa"/>
            <w:tcBorders>
              <w:left w:val="single" w:color="000000" w:sz="4" w:space="0"/>
              <w:bottom w:val="single" w:color="000000" w:sz="4" w:space="0"/>
              <w:right w:val="single" w:color="000000" w:sz="4" w:space="0"/>
            </w:tcBorders>
            <w:vAlign w:val="center"/>
          </w:tcPr>
          <w:p w14:paraId="011DC0C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标准</w:t>
            </w:r>
          </w:p>
        </w:tc>
        <w:tc>
          <w:tcPr>
            <w:tcW w:w="2216" w:type="dxa"/>
            <w:tcBorders>
              <w:left w:val="single" w:color="000000" w:sz="4" w:space="0"/>
              <w:bottom w:val="single" w:color="000000" w:sz="4" w:space="0"/>
            </w:tcBorders>
            <w:vAlign w:val="center"/>
          </w:tcPr>
          <w:p w14:paraId="6E8022A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消毒周期</w:t>
            </w:r>
          </w:p>
        </w:tc>
      </w:tr>
      <w:tr w14:paraId="1F8BC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7" w:hRule="atLeast"/>
          <w:jc w:val="center"/>
        </w:trPr>
        <w:tc>
          <w:tcPr>
            <w:tcW w:w="1520" w:type="dxa"/>
            <w:vMerge w:val="restart"/>
            <w:tcBorders>
              <w:top w:val="single" w:color="000000" w:sz="4" w:space="0"/>
              <w:bottom w:val="single" w:color="000000" w:sz="4" w:space="0"/>
              <w:right w:val="single" w:color="000000" w:sz="4" w:space="0"/>
            </w:tcBorders>
            <w:vAlign w:val="center"/>
          </w:tcPr>
          <w:p w14:paraId="4F42FEB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人可触及的其他表面</w:t>
            </w:r>
          </w:p>
        </w:tc>
        <w:tc>
          <w:tcPr>
            <w:tcW w:w="2046" w:type="dxa"/>
            <w:tcBorders>
              <w:top w:val="single" w:color="000000" w:sz="4" w:space="0"/>
              <w:left w:val="single" w:color="000000" w:sz="4" w:space="0"/>
              <w:bottom w:val="single" w:color="000000" w:sz="4" w:space="0"/>
              <w:right w:val="single" w:color="000000" w:sz="4" w:space="0"/>
            </w:tcBorders>
            <w:vAlign w:val="center"/>
          </w:tcPr>
          <w:p w14:paraId="6A29D3AA">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卫生间、洗手池、楼梯扶手、门窗等</w:t>
            </w:r>
          </w:p>
        </w:tc>
        <w:tc>
          <w:tcPr>
            <w:tcW w:w="2209" w:type="dxa"/>
            <w:tcBorders>
              <w:top w:val="single" w:color="000000" w:sz="4" w:space="0"/>
              <w:left w:val="single" w:color="000000" w:sz="4" w:space="0"/>
              <w:bottom w:val="single" w:color="000000" w:sz="4" w:space="0"/>
              <w:right w:val="single" w:color="000000" w:sz="4" w:space="0"/>
            </w:tcBorders>
            <w:vAlign w:val="center"/>
          </w:tcPr>
          <w:p w14:paraId="33DA0E5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消毒主材和采购人沟通</w:t>
            </w:r>
          </w:p>
        </w:tc>
        <w:tc>
          <w:tcPr>
            <w:tcW w:w="1542" w:type="dxa"/>
            <w:tcBorders>
              <w:top w:val="single" w:color="000000" w:sz="4" w:space="0"/>
              <w:left w:val="single" w:color="000000" w:sz="4" w:space="0"/>
              <w:bottom w:val="single" w:color="000000" w:sz="4" w:space="0"/>
              <w:right w:val="single" w:color="000000" w:sz="4" w:space="0"/>
            </w:tcBorders>
            <w:vAlign w:val="center"/>
          </w:tcPr>
          <w:p w14:paraId="08B5855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同上。</w:t>
            </w:r>
          </w:p>
        </w:tc>
        <w:tc>
          <w:tcPr>
            <w:tcW w:w="2216" w:type="dxa"/>
            <w:tcBorders>
              <w:top w:val="single" w:color="000000" w:sz="4" w:space="0"/>
              <w:left w:val="single" w:color="000000" w:sz="4" w:space="0"/>
              <w:bottom w:val="single" w:color="000000" w:sz="4" w:space="0"/>
            </w:tcBorders>
            <w:vAlign w:val="center"/>
          </w:tcPr>
          <w:p w14:paraId="19A7A37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 次/日</w:t>
            </w:r>
          </w:p>
        </w:tc>
      </w:tr>
      <w:tr w14:paraId="59BE7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5" w:hRule="atLeast"/>
          <w:jc w:val="center"/>
        </w:trPr>
        <w:tc>
          <w:tcPr>
            <w:tcW w:w="1520" w:type="dxa"/>
            <w:vMerge w:val="continue"/>
            <w:tcBorders>
              <w:top w:val="nil"/>
              <w:bottom w:val="single" w:color="000000" w:sz="4" w:space="0"/>
              <w:right w:val="single" w:color="000000" w:sz="4" w:space="0"/>
            </w:tcBorders>
            <w:vAlign w:val="center"/>
          </w:tcPr>
          <w:p w14:paraId="29237103">
            <w:pPr>
              <w:snapToGrid w:val="0"/>
              <w:spacing w:line="360" w:lineRule="auto"/>
              <w:jc w:val="center"/>
              <w:rPr>
                <w:rFonts w:hint="eastAsia" w:ascii="宋体" w:hAnsi="宋体" w:eastAsia="宋体" w:cs="宋体"/>
                <w:kern w:val="0"/>
                <w:sz w:val="24"/>
                <w:szCs w:val="24"/>
              </w:rPr>
            </w:pPr>
          </w:p>
        </w:tc>
        <w:tc>
          <w:tcPr>
            <w:tcW w:w="2046" w:type="dxa"/>
            <w:tcBorders>
              <w:top w:val="single" w:color="000000" w:sz="4" w:space="0"/>
              <w:left w:val="single" w:color="000000" w:sz="4" w:space="0"/>
              <w:bottom w:val="single" w:color="000000" w:sz="4" w:space="0"/>
              <w:right w:val="single" w:color="000000" w:sz="4" w:space="0"/>
            </w:tcBorders>
            <w:vAlign w:val="center"/>
          </w:tcPr>
          <w:p w14:paraId="04E76B96">
            <w:pPr>
              <w:autoSpaceDE w:val="0"/>
              <w:autoSpaceDN w:val="0"/>
              <w:snapToGrid w:val="0"/>
              <w:spacing w:line="360" w:lineRule="auto"/>
              <w:ind w:right="94"/>
              <w:jc w:val="center"/>
              <w:rPr>
                <w:rFonts w:hint="eastAsia" w:ascii="宋体" w:hAnsi="宋体" w:eastAsia="宋体" w:cs="宋体"/>
                <w:sz w:val="24"/>
                <w:szCs w:val="24"/>
              </w:rPr>
            </w:pPr>
            <w:r>
              <w:rPr>
                <w:rFonts w:hint="eastAsia" w:ascii="宋体" w:hAnsi="宋体" w:eastAsia="宋体" w:cs="宋体"/>
                <w:sz w:val="24"/>
                <w:szCs w:val="24"/>
              </w:rPr>
              <w:t>门把手、水龙头、便池、电梯按键等频繁接触部位</w:t>
            </w:r>
          </w:p>
        </w:tc>
        <w:tc>
          <w:tcPr>
            <w:tcW w:w="2209" w:type="dxa"/>
            <w:tcBorders>
              <w:top w:val="single" w:color="000000" w:sz="4" w:space="0"/>
              <w:left w:val="single" w:color="000000" w:sz="4" w:space="0"/>
              <w:bottom w:val="single" w:color="000000" w:sz="4" w:space="0"/>
              <w:right w:val="single" w:color="000000" w:sz="4" w:space="0"/>
            </w:tcBorders>
            <w:vAlign w:val="center"/>
          </w:tcPr>
          <w:p w14:paraId="4B47EF73">
            <w:pPr>
              <w:autoSpaceDE w:val="0"/>
              <w:autoSpaceDN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同上</w:t>
            </w:r>
          </w:p>
        </w:tc>
        <w:tc>
          <w:tcPr>
            <w:tcW w:w="1542" w:type="dxa"/>
            <w:tcBorders>
              <w:top w:val="single" w:color="000000" w:sz="4" w:space="0"/>
              <w:left w:val="single" w:color="000000" w:sz="4" w:space="0"/>
              <w:bottom w:val="single" w:color="000000" w:sz="4" w:space="0"/>
              <w:right w:val="single" w:color="000000" w:sz="4" w:space="0"/>
            </w:tcBorders>
            <w:vAlign w:val="center"/>
          </w:tcPr>
          <w:p w14:paraId="0131E716">
            <w:pPr>
              <w:autoSpaceDE w:val="0"/>
              <w:autoSpaceDN w:val="0"/>
              <w:snapToGrid w:val="0"/>
              <w:spacing w:line="360" w:lineRule="auto"/>
              <w:ind w:left="109"/>
              <w:jc w:val="center"/>
              <w:rPr>
                <w:rFonts w:hint="eastAsia" w:ascii="宋体" w:hAnsi="宋体" w:eastAsia="宋体" w:cs="宋体"/>
                <w:sz w:val="24"/>
                <w:szCs w:val="24"/>
              </w:rPr>
            </w:pPr>
            <w:r>
              <w:rPr>
                <w:rFonts w:hint="eastAsia" w:ascii="宋体" w:hAnsi="宋体" w:eastAsia="宋体" w:cs="宋体"/>
                <w:sz w:val="24"/>
                <w:szCs w:val="24"/>
              </w:rPr>
              <w:t>同上。</w:t>
            </w:r>
          </w:p>
        </w:tc>
        <w:tc>
          <w:tcPr>
            <w:tcW w:w="2216" w:type="dxa"/>
            <w:tcBorders>
              <w:top w:val="single" w:color="000000" w:sz="4" w:space="0"/>
              <w:left w:val="single" w:color="000000" w:sz="4" w:space="0"/>
              <w:bottom w:val="single" w:color="000000" w:sz="4" w:space="0"/>
            </w:tcBorders>
            <w:vAlign w:val="center"/>
          </w:tcPr>
          <w:p w14:paraId="7D06312E">
            <w:pPr>
              <w:autoSpaceDE w:val="0"/>
              <w:autoSpaceDN w:val="0"/>
              <w:snapToGrid w:val="0"/>
              <w:spacing w:line="360" w:lineRule="auto"/>
              <w:ind w:left="108"/>
              <w:jc w:val="center"/>
              <w:rPr>
                <w:rFonts w:hint="eastAsia" w:ascii="宋体" w:hAnsi="宋体" w:eastAsia="宋体" w:cs="宋体"/>
                <w:sz w:val="24"/>
                <w:szCs w:val="24"/>
              </w:rPr>
            </w:pPr>
            <w:r>
              <w:rPr>
                <w:rFonts w:hint="eastAsia" w:ascii="宋体" w:hAnsi="宋体" w:eastAsia="宋体" w:cs="宋体"/>
                <w:sz w:val="24"/>
                <w:szCs w:val="24"/>
              </w:rPr>
              <w:t>2 次/日</w:t>
            </w:r>
          </w:p>
        </w:tc>
      </w:tr>
      <w:tr w14:paraId="727B1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9533" w:type="dxa"/>
            <w:gridSpan w:val="5"/>
            <w:tcBorders>
              <w:top w:val="single" w:color="000000" w:sz="4" w:space="0"/>
            </w:tcBorders>
          </w:tcPr>
          <w:p w14:paraId="4B0F6D85">
            <w:pPr>
              <w:snapToGrid w:val="0"/>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综合要求：对设施和物品进行消毒，需选择适合的消毒产品和方式，不得刺激人体或造成设施、物品的损坏。制定应急消毒处置预案，对特殊和突发事件进行及时有效消毒处理。</w:t>
            </w:r>
          </w:p>
        </w:tc>
      </w:tr>
    </w:tbl>
    <w:p w14:paraId="0C87D24B">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②各区域消毒规范</w:t>
      </w:r>
    </w:p>
    <w:tbl>
      <w:tblPr>
        <w:tblStyle w:val="77"/>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9"/>
        <w:gridCol w:w="1291"/>
        <w:gridCol w:w="1105"/>
        <w:gridCol w:w="5015"/>
      </w:tblGrid>
      <w:tr w14:paraId="106C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510" w:type="dxa"/>
            <w:gridSpan w:val="4"/>
            <w:vAlign w:val="center"/>
          </w:tcPr>
          <w:p w14:paraId="6CF68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br w:type="page"/>
            </w:r>
            <w:r>
              <w:rPr>
                <w:rFonts w:hint="eastAsia" w:ascii="宋体" w:hAnsi="宋体" w:eastAsia="宋体" w:cs="宋体"/>
                <w:kern w:val="0"/>
                <w:sz w:val="24"/>
                <w:szCs w:val="24"/>
              </w:rPr>
              <w:br w:type="page"/>
            </w:r>
            <w:r>
              <w:rPr>
                <w:rFonts w:hint="eastAsia" w:ascii="宋体" w:hAnsi="宋体" w:eastAsia="宋体" w:cs="宋体"/>
                <w:kern w:val="0"/>
                <w:sz w:val="24"/>
                <w:szCs w:val="24"/>
              </w:rPr>
              <w:t>医院各区域消毒规范</w:t>
            </w:r>
          </w:p>
        </w:tc>
      </w:tr>
      <w:tr w14:paraId="31C9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Align w:val="center"/>
          </w:tcPr>
          <w:p w14:paraId="4A62BD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消毒区域</w:t>
            </w:r>
          </w:p>
        </w:tc>
        <w:tc>
          <w:tcPr>
            <w:tcW w:w="1291" w:type="dxa"/>
            <w:vAlign w:val="center"/>
          </w:tcPr>
          <w:p w14:paraId="3023A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消毒水配比</w:t>
            </w:r>
          </w:p>
        </w:tc>
        <w:tc>
          <w:tcPr>
            <w:tcW w:w="1105" w:type="dxa"/>
            <w:vAlign w:val="center"/>
          </w:tcPr>
          <w:p w14:paraId="6DB551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含氯浓度</w:t>
            </w:r>
          </w:p>
        </w:tc>
        <w:tc>
          <w:tcPr>
            <w:tcW w:w="5015" w:type="dxa"/>
            <w:vAlign w:val="center"/>
          </w:tcPr>
          <w:p w14:paraId="76E8EA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消毒方法</w:t>
            </w:r>
          </w:p>
        </w:tc>
      </w:tr>
      <w:tr w14:paraId="4A2B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099" w:type="dxa"/>
            <w:vMerge w:val="restart"/>
            <w:vAlign w:val="center"/>
          </w:tcPr>
          <w:p w14:paraId="783763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未发生传染病的病房、</w:t>
            </w:r>
          </w:p>
          <w:p w14:paraId="37F51C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走廊地面</w:t>
            </w:r>
          </w:p>
        </w:tc>
        <w:tc>
          <w:tcPr>
            <w:tcW w:w="1291" w:type="dxa"/>
            <w:vMerge w:val="restart"/>
            <w:vAlign w:val="center"/>
          </w:tcPr>
          <w:p w14:paraId="136B37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1:1000</w:t>
            </w:r>
          </w:p>
        </w:tc>
        <w:tc>
          <w:tcPr>
            <w:tcW w:w="1105" w:type="dxa"/>
            <w:vMerge w:val="restart"/>
            <w:vAlign w:val="center"/>
          </w:tcPr>
          <w:p w14:paraId="20C22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500mg/L</w:t>
            </w:r>
          </w:p>
        </w:tc>
        <w:tc>
          <w:tcPr>
            <w:tcW w:w="5015" w:type="dxa"/>
            <w:vAlign w:val="center"/>
          </w:tcPr>
          <w:p w14:paraId="5A6A4C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 住院部每日清水湿拖、每周湿拖消毒一次。</w:t>
            </w:r>
          </w:p>
        </w:tc>
      </w:tr>
      <w:tr w14:paraId="03A4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2099" w:type="dxa"/>
            <w:vMerge w:val="continue"/>
            <w:vAlign w:val="center"/>
          </w:tcPr>
          <w:p w14:paraId="051216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291" w:type="dxa"/>
            <w:vMerge w:val="continue"/>
            <w:vAlign w:val="center"/>
          </w:tcPr>
          <w:p w14:paraId="36148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105" w:type="dxa"/>
            <w:vMerge w:val="continue"/>
            <w:vAlign w:val="center"/>
          </w:tcPr>
          <w:p w14:paraId="257C7A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5015" w:type="dxa"/>
            <w:vAlign w:val="center"/>
          </w:tcPr>
          <w:p w14:paraId="484D3D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 门诊每日湿拖消毒一次。</w:t>
            </w:r>
          </w:p>
        </w:tc>
      </w:tr>
      <w:tr w14:paraId="41E6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7" w:hRule="atLeast"/>
          <w:jc w:val="center"/>
        </w:trPr>
        <w:tc>
          <w:tcPr>
            <w:tcW w:w="2099" w:type="dxa"/>
            <w:vAlign w:val="center"/>
          </w:tcPr>
          <w:p w14:paraId="2DC23D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未发生传染病的病房内家具，床、床头柜</w:t>
            </w:r>
          </w:p>
        </w:tc>
        <w:tc>
          <w:tcPr>
            <w:tcW w:w="1291" w:type="dxa"/>
            <w:vAlign w:val="center"/>
          </w:tcPr>
          <w:p w14:paraId="4F4C38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1:1000</w:t>
            </w:r>
          </w:p>
        </w:tc>
        <w:tc>
          <w:tcPr>
            <w:tcW w:w="1105" w:type="dxa"/>
            <w:vAlign w:val="center"/>
          </w:tcPr>
          <w:p w14:paraId="187E11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500mg/L</w:t>
            </w:r>
          </w:p>
        </w:tc>
        <w:tc>
          <w:tcPr>
            <w:tcW w:w="5015" w:type="dxa"/>
            <w:vAlign w:val="center"/>
          </w:tcPr>
          <w:p w14:paraId="5B04A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每日擦拭消毒一次（将配比好的消毒液喷洒在毛巾直至湿润后擦拭消毒）。</w:t>
            </w:r>
          </w:p>
        </w:tc>
      </w:tr>
      <w:tr w14:paraId="6B62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restart"/>
            <w:vAlign w:val="center"/>
          </w:tcPr>
          <w:p w14:paraId="24692F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传染病病人的终末消毒</w:t>
            </w:r>
          </w:p>
        </w:tc>
        <w:tc>
          <w:tcPr>
            <w:tcW w:w="1291" w:type="dxa"/>
            <w:vMerge w:val="restart"/>
            <w:vAlign w:val="center"/>
          </w:tcPr>
          <w:p w14:paraId="0EAD97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1:500</w:t>
            </w:r>
          </w:p>
        </w:tc>
        <w:tc>
          <w:tcPr>
            <w:tcW w:w="1105" w:type="dxa"/>
            <w:vMerge w:val="restart"/>
            <w:vAlign w:val="center"/>
          </w:tcPr>
          <w:p w14:paraId="50D7CE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1000mg/L</w:t>
            </w:r>
          </w:p>
        </w:tc>
        <w:tc>
          <w:tcPr>
            <w:tcW w:w="5015" w:type="dxa"/>
            <w:vAlign w:val="center"/>
          </w:tcPr>
          <w:p w14:paraId="4054D0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所有物品按医疗垃圾处理。</w:t>
            </w:r>
          </w:p>
        </w:tc>
      </w:tr>
      <w:tr w14:paraId="6DD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continue"/>
            <w:vAlign w:val="center"/>
          </w:tcPr>
          <w:p w14:paraId="5F92D7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291" w:type="dxa"/>
            <w:vMerge w:val="continue"/>
            <w:vAlign w:val="center"/>
          </w:tcPr>
          <w:p w14:paraId="352B3A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105" w:type="dxa"/>
            <w:vMerge w:val="continue"/>
            <w:vAlign w:val="center"/>
          </w:tcPr>
          <w:p w14:paraId="79E624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5015" w:type="dxa"/>
            <w:vAlign w:val="center"/>
          </w:tcPr>
          <w:p w14:paraId="2E3B56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做好个人防护；用喷壶将消毒液喷洒在毛巾直至湿润后对物表进行擦拭消毒。对地面进行湿拖消毒。</w:t>
            </w:r>
          </w:p>
        </w:tc>
      </w:tr>
      <w:tr w14:paraId="13D0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restart"/>
            <w:vAlign w:val="center"/>
          </w:tcPr>
          <w:p w14:paraId="5816AA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检验科</w:t>
            </w:r>
          </w:p>
          <w:p w14:paraId="58E654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（常规消毒）</w:t>
            </w:r>
          </w:p>
        </w:tc>
        <w:tc>
          <w:tcPr>
            <w:tcW w:w="1291" w:type="dxa"/>
            <w:vMerge w:val="restart"/>
            <w:vAlign w:val="center"/>
          </w:tcPr>
          <w:p w14:paraId="307E52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1:1000</w:t>
            </w:r>
          </w:p>
        </w:tc>
        <w:tc>
          <w:tcPr>
            <w:tcW w:w="1105" w:type="dxa"/>
            <w:vMerge w:val="restart"/>
            <w:vAlign w:val="center"/>
          </w:tcPr>
          <w:p w14:paraId="5A2E45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500mg/L</w:t>
            </w:r>
          </w:p>
        </w:tc>
        <w:tc>
          <w:tcPr>
            <w:tcW w:w="5015" w:type="dxa"/>
            <w:vAlign w:val="center"/>
          </w:tcPr>
          <w:p w14:paraId="256C87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所有物表擦拭消毒。</w:t>
            </w:r>
          </w:p>
        </w:tc>
      </w:tr>
      <w:tr w14:paraId="30D9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continue"/>
            <w:vAlign w:val="center"/>
          </w:tcPr>
          <w:p w14:paraId="69C564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291" w:type="dxa"/>
            <w:vMerge w:val="continue"/>
            <w:vAlign w:val="center"/>
          </w:tcPr>
          <w:p w14:paraId="08657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105" w:type="dxa"/>
            <w:vMerge w:val="continue"/>
            <w:vAlign w:val="center"/>
          </w:tcPr>
          <w:p w14:paraId="5C4B5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5015" w:type="dxa"/>
            <w:vAlign w:val="center"/>
          </w:tcPr>
          <w:p w14:paraId="53C3F7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地面湿拖消毒。</w:t>
            </w:r>
          </w:p>
        </w:tc>
      </w:tr>
      <w:tr w14:paraId="30BF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restart"/>
            <w:vAlign w:val="center"/>
          </w:tcPr>
          <w:p w14:paraId="7A82F0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检验科</w:t>
            </w:r>
          </w:p>
          <w:p w14:paraId="4E45D4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（受污染环境物体表面）</w:t>
            </w:r>
          </w:p>
        </w:tc>
        <w:tc>
          <w:tcPr>
            <w:tcW w:w="1291" w:type="dxa"/>
            <w:vMerge w:val="restart"/>
            <w:vAlign w:val="center"/>
          </w:tcPr>
          <w:p w14:paraId="6CC290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1:500</w:t>
            </w:r>
          </w:p>
        </w:tc>
        <w:tc>
          <w:tcPr>
            <w:tcW w:w="1105" w:type="dxa"/>
            <w:vMerge w:val="restart"/>
            <w:vAlign w:val="center"/>
          </w:tcPr>
          <w:p w14:paraId="18FAE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1000mg/L</w:t>
            </w:r>
          </w:p>
        </w:tc>
        <w:tc>
          <w:tcPr>
            <w:tcW w:w="5015" w:type="dxa"/>
            <w:vAlign w:val="center"/>
          </w:tcPr>
          <w:p w14:paraId="57EDF4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所有受污染的物表、喷洒消毒（约10ml/平方米）；作用10分钟。</w:t>
            </w:r>
          </w:p>
        </w:tc>
      </w:tr>
      <w:tr w14:paraId="5158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continue"/>
            <w:vAlign w:val="center"/>
          </w:tcPr>
          <w:p w14:paraId="4975BE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291" w:type="dxa"/>
            <w:vMerge w:val="continue"/>
            <w:vAlign w:val="center"/>
          </w:tcPr>
          <w:p w14:paraId="0B1062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105" w:type="dxa"/>
            <w:vMerge w:val="continue"/>
            <w:vAlign w:val="center"/>
          </w:tcPr>
          <w:p w14:paraId="1D4D8E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5015" w:type="dxa"/>
            <w:vAlign w:val="center"/>
          </w:tcPr>
          <w:p w14:paraId="08846E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地面必须同等量消毒喷洒消毒液作用10分钟。</w:t>
            </w:r>
          </w:p>
        </w:tc>
      </w:tr>
      <w:tr w14:paraId="006F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continue"/>
            <w:vAlign w:val="center"/>
          </w:tcPr>
          <w:p w14:paraId="247281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291" w:type="dxa"/>
            <w:vMerge w:val="continue"/>
            <w:vAlign w:val="center"/>
          </w:tcPr>
          <w:p w14:paraId="60DEBB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105" w:type="dxa"/>
            <w:vMerge w:val="continue"/>
            <w:vAlign w:val="center"/>
          </w:tcPr>
          <w:p w14:paraId="686F0A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5015" w:type="dxa"/>
            <w:vAlign w:val="center"/>
          </w:tcPr>
          <w:p w14:paraId="6FEA31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再用清水擦拭一次。</w:t>
            </w:r>
          </w:p>
        </w:tc>
      </w:tr>
      <w:tr w14:paraId="568A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restart"/>
            <w:vAlign w:val="center"/>
          </w:tcPr>
          <w:p w14:paraId="40312D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医疗垃圾房地面消毒</w:t>
            </w:r>
          </w:p>
        </w:tc>
        <w:tc>
          <w:tcPr>
            <w:tcW w:w="1291" w:type="dxa"/>
            <w:vAlign w:val="center"/>
          </w:tcPr>
          <w:p w14:paraId="22267C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1:1000</w:t>
            </w:r>
          </w:p>
        </w:tc>
        <w:tc>
          <w:tcPr>
            <w:tcW w:w="1105" w:type="dxa"/>
            <w:vAlign w:val="center"/>
          </w:tcPr>
          <w:p w14:paraId="2947F6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500mg/L</w:t>
            </w:r>
          </w:p>
        </w:tc>
        <w:tc>
          <w:tcPr>
            <w:tcW w:w="5015" w:type="dxa"/>
            <w:vAlign w:val="center"/>
          </w:tcPr>
          <w:p w14:paraId="576D8C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1、每日湿拖消毒一次，做好记录。</w:t>
            </w:r>
          </w:p>
        </w:tc>
      </w:tr>
      <w:tr w14:paraId="440B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continue"/>
            <w:vAlign w:val="center"/>
          </w:tcPr>
          <w:p w14:paraId="1F33B6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291" w:type="dxa"/>
            <w:vAlign w:val="center"/>
          </w:tcPr>
          <w:p w14:paraId="6FB8DF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1:500</w:t>
            </w:r>
          </w:p>
        </w:tc>
        <w:tc>
          <w:tcPr>
            <w:tcW w:w="1105" w:type="dxa"/>
            <w:vAlign w:val="center"/>
          </w:tcPr>
          <w:p w14:paraId="2E919C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1000mg/L</w:t>
            </w:r>
          </w:p>
        </w:tc>
        <w:tc>
          <w:tcPr>
            <w:tcW w:w="5015" w:type="dxa"/>
            <w:vAlign w:val="center"/>
          </w:tcPr>
          <w:p w14:paraId="3CF6A3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2、每周用1000mg/L喷洒消毒（约10ml/平方米）；作用10分钟后用洗地机清洗干净。</w:t>
            </w:r>
          </w:p>
        </w:tc>
      </w:tr>
      <w:tr w14:paraId="034D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restart"/>
            <w:vAlign w:val="center"/>
          </w:tcPr>
          <w:p w14:paraId="152435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医疗垃圾房空气消毒</w:t>
            </w:r>
          </w:p>
        </w:tc>
        <w:tc>
          <w:tcPr>
            <w:tcW w:w="2396" w:type="dxa"/>
            <w:gridSpan w:val="2"/>
            <w:vMerge w:val="restart"/>
            <w:vAlign w:val="center"/>
          </w:tcPr>
          <w:p w14:paraId="24EC12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紫外线灯</w:t>
            </w:r>
          </w:p>
        </w:tc>
        <w:tc>
          <w:tcPr>
            <w:tcW w:w="5015" w:type="dxa"/>
            <w:vAlign w:val="center"/>
          </w:tcPr>
          <w:p w14:paraId="372E9E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保持良好通风。</w:t>
            </w:r>
          </w:p>
        </w:tc>
      </w:tr>
      <w:tr w14:paraId="4F64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continue"/>
            <w:vAlign w:val="center"/>
          </w:tcPr>
          <w:p w14:paraId="0B0922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2396" w:type="dxa"/>
            <w:gridSpan w:val="2"/>
            <w:vMerge w:val="continue"/>
            <w:vAlign w:val="center"/>
          </w:tcPr>
          <w:p w14:paraId="494D3C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5015" w:type="dxa"/>
            <w:vAlign w:val="center"/>
          </w:tcPr>
          <w:p w14:paraId="770368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每日紫外线灯开启消毒60分钟。</w:t>
            </w:r>
          </w:p>
        </w:tc>
      </w:tr>
      <w:tr w14:paraId="7A9D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restart"/>
            <w:vAlign w:val="center"/>
          </w:tcPr>
          <w:p w14:paraId="769386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医疗垃圾房墙体消毒</w:t>
            </w:r>
          </w:p>
        </w:tc>
        <w:tc>
          <w:tcPr>
            <w:tcW w:w="1291" w:type="dxa"/>
            <w:vMerge w:val="restart"/>
            <w:vAlign w:val="center"/>
          </w:tcPr>
          <w:p w14:paraId="13EED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1:1000</w:t>
            </w:r>
          </w:p>
        </w:tc>
        <w:tc>
          <w:tcPr>
            <w:tcW w:w="1105" w:type="dxa"/>
            <w:vMerge w:val="restart"/>
            <w:vAlign w:val="center"/>
          </w:tcPr>
          <w:p w14:paraId="749093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500mg/L</w:t>
            </w:r>
          </w:p>
        </w:tc>
        <w:tc>
          <w:tcPr>
            <w:tcW w:w="5015" w:type="dxa"/>
            <w:vAlign w:val="center"/>
          </w:tcPr>
          <w:p w14:paraId="210AE2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每周喷洒消毒（约10ml/平方米）。</w:t>
            </w:r>
          </w:p>
        </w:tc>
      </w:tr>
      <w:tr w14:paraId="2DEC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99" w:type="dxa"/>
            <w:vMerge w:val="continue"/>
            <w:vAlign w:val="center"/>
          </w:tcPr>
          <w:p w14:paraId="5F12BC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291" w:type="dxa"/>
            <w:vMerge w:val="continue"/>
            <w:vAlign w:val="center"/>
          </w:tcPr>
          <w:p w14:paraId="2244B2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105" w:type="dxa"/>
            <w:vMerge w:val="continue"/>
            <w:vAlign w:val="center"/>
          </w:tcPr>
          <w:p w14:paraId="3A3EA4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5015" w:type="dxa"/>
            <w:vAlign w:val="center"/>
          </w:tcPr>
          <w:p w14:paraId="6ECC30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作用10分钟后，用清水擦拭干净。</w:t>
            </w:r>
          </w:p>
        </w:tc>
      </w:tr>
    </w:tbl>
    <w:p w14:paraId="62EF8E0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五</w:t>
      </w:r>
      <w:r>
        <w:rPr>
          <w:rFonts w:hint="eastAsia" w:ascii="宋体" w:hAnsi="宋体" w:eastAsia="宋体" w:cs="宋体"/>
          <w:b/>
          <w:bCs/>
          <w:sz w:val="24"/>
          <w:szCs w:val="24"/>
        </w:rPr>
        <w:t>）秩序维护员工职责</w:t>
      </w:r>
    </w:p>
    <w:p w14:paraId="0C20EC1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1、收发工作，负责院内信件、报纸、杂志、快递等收发工作，认真填写收发登记薄，如有丢失，照价赔偿。</w:t>
      </w:r>
    </w:p>
    <w:p w14:paraId="213905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2、换水、负责各科室和公共区域饮水机换水工作，接到换水通知及时更换。</w:t>
      </w:r>
    </w:p>
    <w:p w14:paraId="6E258C7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3、院内卫生，早8点前和下午5点后打扫院内卫生，特殊情况特殊对待，遇大风，下雪天气及时打扫。</w:t>
      </w:r>
    </w:p>
    <w:p w14:paraId="5CC0C72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4、控烟工作，随时清扫院内烟蒂烟头及杂物，劝阻不在吸烟区吸烟情况。</w:t>
      </w:r>
    </w:p>
    <w:p w14:paraId="3885019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5、下班17：00后及时锁闭楼内各门，早上班（7：00）前及时打开楼内各门，配合值班人员出入。</w:t>
      </w:r>
    </w:p>
    <w:p w14:paraId="1715B0E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6、维护院内车辆秩序，出现拥堵现象时及时采取措施。</w:t>
      </w:r>
    </w:p>
    <w:p w14:paraId="0BC3DD5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7、绿化养护，院内绿植浇水养护。</w:t>
      </w:r>
    </w:p>
    <w:p w14:paraId="1D6A729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8、工作期间配合行政值班人员注意防火防盗。</w:t>
      </w:r>
    </w:p>
    <w:p w14:paraId="18244B7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9、采购人有权对秩序维护人员的工作进行监督、检查，并可要求成交供应商更换秩序维护员</w:t>
      </w:r>
    </w:p>
    <w:p w14:paraId="48B93804">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六</w:t>
      </w:r>
      <w:r>
        <w:rPr>
          <w:rFonts w:hint="eastAsia" w:ascii="宋体" w:hAnsi="宋体" w:eastAsia="宋体" w:cs="宋体"/>
          <w:b/>
          <w:bCs/>
          <w:sz w:val="24"/>
          <w:szCs w:val="24"/>
        </w:rPr>
        <w:t>）</w:t>
      </w:r>
      <w:r>
        <w:rPr>
          <w:rFonts w:hint="eastAsia" w:ascii="宋体" w:hAnsi="宋体" w:eastAsia="宋体" w:cs="宋体"/>
          <w:b/>
          <w:bCs/>
          <w:sz w:val="24"/>
          <w:szCs w:val="24"/>
          <w:lang w:eastAsia="zh-CN"/>
        </w:rPr>
        <w:t>维修</w:t>
      </w:r>
      <w:r>
        <w:rPr>
          <w:rFonts w:hint="eastAsia" w:ascii="宋体" w:hAnsi="宋体" w:eastAsia="宋体" w:cs="宋体"/>
          <w:b/>
          <w:bCs/>
          <w:sz w:val="24"/>
          <w:szCs w:val="24"/>
        </w:rPr>
        <w:t>工岗位职责</w:t>
      </w:r>
    </w:p>
    <w:p w14:paraId="38C14AF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1.严格遵守医院各项规章制度，严守值班岗位，两小时一次巡视供水、排污设备。</w:t>
      </w:r>
    </w:p>
    <w:p w14:paraId="1111748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2.负责完成医院设备的检修计划，保证清洁、无滴漏，污水坑排污畅通。</w:t>
      </w:r>
    </w:p>
    <w:p w14:paraId="31E196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3.上岗着装干净；机房干净；维修后场地干净，认真做好巡视检查，妥善处理发现问题并作好记录。</w:t>
      </w:r>
    </w:p>
    <w:p w14:paraId="742677B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4.设备维护：冷却泵、冷冻泵每月循环使用，制冷机组每月倒替使用。</w:t>
      </w:r>
    </w:p>
    <w:p w14:paraId="77B849C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5.空调设备管道压力表每半年检测，安全阀每年检测。</w:t>
      </w:r>
    </w:p>
    <w:p w14:paraId="5BF7FB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6.空调机房检修、清洗各管道过滤网，检查各循环泵、制冷机组。</w:t>
      </w:r>
    </w:p>
    <w:p w14:paraId="1211571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7.春季清理冷却塔、检修冷却塔排风扇。</w:t>
      </w:r>
    </w:p>
    <w:p w14:paraId="54FE5C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8.夏季日常巡查设备，各项数据记录（早8:30—22:30每小时巡检一次）。</w:t>
      </w:r>
    </w:p>
    <w:p w14:paraId="70661C1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9.冬季冷却泵、冷冻泵、制冷机组泄水，防止冻裂管道。</w:t>
      </w:r>
    </w:p>
    <w:p w14:paraId="5DAA34A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10.熟悉掌握各种管道走线，保证水、气、上下水畅通。</w:t>
      </w:r>
    </w:p>
    <w:p w14:paraId="7B2325E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11.保管好维修工具和设备，做到工具齐全、设备完好，帐物相符。</w:t>
      </w:r>
    </w:p>
    <w:p w14:paraId="66E698B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12.严格交接班制度，保证值班室内外清洁卫生。</w:t>
      </w:r>
    </w:p>
    <w:p w14:paraId="4DD9CD2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13.具备一定的设备运行的专业知识，熟悉水暖设备工作性能和维修保养规程，熟悉水暖的维修操作规程，善于发现问题和总结问题发生规律，杜绝设备发生故障，刻苦钻研业务技术。应符合一专多能的用人要求。</w:t>
      </w:r>
    </w:p>
    <w:p w14:paraId="539BBCCC">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七</w:t>
      </w:r>
      <w:r>
        <w:rPr>
          <w:rFonts w:hint="eastAsia" w:ascii="宋体" w:hAnsi="宋体" w:eastAsia="宋体" w:cs="宋体"/>
          <w:b/>
          <w:bCs/>
          <w:sz w:val="24"/>
          <w:szCs w:val="24"/>
        </w:rPr>
        <w:t>）电工工作职责</w:t>
      </w:r>
    </w:p>
    <w:p w14:paraId="2D5AE54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1、配电房由专人管理，保护供电正常，配电房工作人员须持证上岗，按时参加技术培训和安全教育活动。</w:t>
      </w:r>
    </w:p>
    <w:p w14:paraId="067D132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2、严格操作规程和完善生产规则，杜绝违章操作和不安全行为。</w:t>
      </w:r>
    </w:p>
    <w:p w14:paraId="31444CB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3、注意房内温度的变化，随时采取降温措施，确保送配电的正常运行。</w:t>
      </w:r>
    </w:p>
    <w:p w14:paraId="6F647BA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4、做好防火、防鼠、防盗的工作，注意随手关闭好门窗，经常查看防护网、密封条防护情况。谨防小动物窜入配电间而发生意外。</w:t>
      </w:r>
    </w:p>
    <w:p w14:paraId="7A5AA3C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5、严格禁火制度，严禁将易燃危险物品带进配电间；严禁烧电炉；配电间内严禁吸烟。工作人员须能熟练使用消防器材等。</w:t>
      </w:r>
    </w:p>
    <w:p w14:paraId="361FCFA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6、严禁无关人员进出，未经培训，不得随便开关操作室内设施、设备。</w:t>
      </w:r>
    </w:p>
    <w:p w14:paraId="5DCB44C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7、管理员应经常检查设施、设备动作情况，发现隐患，及时处理，每半年组织大检查，保证供电系统有良好的性能。</w:t>
      </w:r>
    </w:p>
    <w:p w14:paraId="0E62145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8、非工作人员不得擅自进入配电房。</w:t>
      </w:r>
    </w:p>
    <w:p w14:paraId="1DAE59F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9、抄表员来抄表，管理员应做好配合，复核工作，确保用电量准确。</w:t>
      </w:r>
    </w:p>
    <w:p w14:paraId="337A5E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10、遇到紧急事故，应快速准备地断电、防止事故扩大。</w:t>
      </w:r>
    </w:p>
    <w:p w14:paraId="23087DD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11、定期做好清洁卫生工作。</w:t>
      </w:r>
    </w:p>
    <w:p w14:paraId="66AC26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ascii="宋体" w:hAnsi="宋体" w:eastAsia="宋体" w:cs="宋体"/>
          <w:b/>
          <w:bCs/>
          <w:sz w:val="24"/>
          <w:szCs w:val="24"/>
        </w:rPr>
        <w:t>消防控制室日常工作标准</w:t>
      </w:r>
    </w:p>
    <w:tbl>
      <w:tblPr>
        <w:tblStyle w:val="16"/>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0"/>
        <w:gridCol w:w="2688"/>
        <w:gridCol w:w="4448"/>
      </w:tblGrid>
      <w:tr w14:paraId="753C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6" w:type="dxa"/>
            <w:gridSpan w:val="2"/>
            <w:vAlign w:val="center"/>
          </w:tcPr>
          <w:p w14:paraId="6D6FA60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业务细类</w:t>
            </w:r>
          </w:p>
        </w:tc>
        <w:tc>
          <w:tcPr>
            <w:tcW w:w="2688" w:type="dxa"/>
            <w:vAlign w:val="center"/>
          </w:tcPr>
          <w:p w14:paraId="6B4100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服务标准</w:t>
            </w:r>
          </w:p>
        </w:tc>
        <w:tc>
          <w:tcPr>
            <w:tcW w:w="4448" w:type="dxa"/>
            <w:vAlign w:val="center"/>
          </w:tcPr>
          <w:p w14:paraId="6B41825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工作标准（质量）</w:t>
            </w:r>
          </w:p>
        </w:tc>
      </w:tr>
      <w:tr w14:paraId="32B6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Merge w:val="restart"/>
            <w:vAlign w:val="center"/>
          </w:tcPr>
          <w:p w14:paraId="5C0FB16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消防检查</w:t>
            </w:r>
          </w:p>
        </w:tc>
        <w:tc>
          <w:tcPr>
            <w:tcW w:w="1560" w:type="dxa"/>
            <w:vAlign w:val="center"/>
          </w:tcPr>
          <w:p w14:paraId="062F001E">
            <w:pPr>
              <w:spacing w:line="360" w:lineRule="auto"/>
              <w:jc w:val="left"/>
              <w:rPr>
                <w:rFonts w:hint="eastAsia" w:ascii="宋体" w:hAnsi="宋体" w:eastAsia="宋体" w:cs="宋体"/>
                <w:sz w:val="24"/>
                <w:szCs w:val="24"/>
              </w:rPr>
            </w:pPr>
            <w:r>
              <w:rPr>
                <w:rFonts w:hint="eastAsia" w:ascii="宋体" w:hAnsi="宋体" w:eastAsia="宋体" w:cs="宋体"/>
                <w:sz w:val="24"/>
                <w:szCs w:val="24"/>
              </w:rPr>
              <w:t>日周月例行消防检查</w:t>
            </w:r>
          </w:p>
        </w:tc>
        <w:tc>
          <w:tcPr>
            <w:tcW w:w="2688" w:type="dxa"/>
            <w:vMerge w:val="restart"/>
            <w:vAlign w:val="center"/>
          </w:tcPr>
          <w:p w14:paraId="15A55029">
            <w:pPr>
              <w:spacing w:line="360" w:lineRule="auto"/>
              <w:jc w:val="left"/>
              <w:rPr>
                <w:rFonts w:hint="eastAsia" w:ascii="宋体" w:hAnsi="宋体" w:eastAsia="宋体" w:cs="宋体"/>
                <w:sz w:val="24"/>
                <w:szCs w:val="24"/>
              </w:rPr>
            </w:pPr>
            <w:r>
              <w:rPr>
                <w:rFonts w:hint="eastAsia" w:ascii="宋体" w:hAnsi="宋体" w:eastAsia="宋体" w:cs="宋体"/>
                <w:sz w:val="24"/>
                <w:szCs w:val="24"/>
              </w:rPr>
              <w:t>按《安全/消防检查要求及规范》进行检查。</w:t>
            </w:r>
          </w:p>
        </w:tc>
        <w:tc>
          <w:tcPr>
            <w:tcW w:w="4448" w:type="dxa"/>
            <w:vMerge w:val="restart"/>
            <w:vAlign w:val="center"/>
          </w:tcPr>
          <w:p w14:paraId="0F035CE2">
            <w:pPr>
              <w:spacing w:line="360" w:lineRule="auto"/>
              <w:jc w:val="left"/>
              <w:rPr>
                <w:rFonts w:hint="eastAsia" w:ascii="宋体" w:hAnsi="宋体" w:eastAsia="宋体" w:cs="宋体"/>
                <w:sz w:val="24"/>
                <w:szCs w:val="24"/>
              </w:rPr>
            </w:pPr>
            <w:r>
              <w:rPr>
                <w:rFonts w:hint="eastAsia" w:ascii="宋体" w:hAnsi="宋体" w:eastAsia="宋体" w:cs="宋体"/>
                <w:sz w:val="24"/>
                <w:szCs w:val="24"/>
              </w:rPr>
              <w:t>1、按规范及要求发现问题及异常，记录并跟踪整改，记录准确率100%；</w:t>
            </w:r>
          </w:p>
          <w:p w14:paraId="7FF11A5C">
            <w:pPr>
              <w:spacing w:line="360" w:lineRule="auto"/>
              <w:jc w:val="left"/>
              <w:rPr>
                <w:rFonts w:hint="eastAsia" w:ascii="宋体" w:hAnsi="宋体" w:eastAsia="宋体" w:cs="宋体"/>
                <w:sz w:val="24"/>
                <w:szCs w:val="24"/>
              </w:rPr>
            </w:pPr>
            <w:r>
              <w:rPr>
                <w:rFonts w:hint="eastAsia" w:ascii="宋体" w:hAnsi="宋体" w:eastAsia="宋体" w:cs="宋体"/>
                <w:sz w:val="24"/>
                <w:szCs w:val="24"/>
              </w:rPr>
              <w:t>2、项目、覆盖范围（路线）、频率的符合度100%;</w:t>
            </w:r>
          </w:p>
          <w:p w14:paraId="575B1512">
            <w:pPr>
              <w:spacing w:line="360" w:lineRule="auto"/>
              <w:jc w:val="left"/>
              <w:rPr>
                <w:rFonts w:hint="eastAsia" w:ascii="宋体" w:hAnsi="宋体" w:eastAsia="宋体" w:cs="宋体"/>
                <w:sz w:val="24"/>
                <w:szCs w:val="24"/>
              </w:rPr>
            </w:pPr>
            <w:r>
              <w:rPr>
                <w:rFonts w:hint="eastAsia" w:ascii="宋体" w:hAnsi="宋体" w:eastAsia="宋体" w:cs="宋体"/>
                <w:sz w:val="24"/>
                <w:szCs w:val="24"/>
              </w:rPr>
              <w:t>3、火灾隐患整改率100%，</w:t>
            </w:r>
          </w:p>
        </w:tc>
      </w:tr>
      <w:tr w14:paraId="77AC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Merge w:val="continue"/>
            <w:vAlign w:val="center"/>
          </w:tcPr>
          <w:p w14:paraId="1DF44B73">
            <w:pPr>
              <w:spacing w:line="360" w:lineRule="auto"/>
              <w:jc w:val="center"/>
              <w:rPr>
                <w:rFonts w:hint="eastAsia" w:ascii="宋体" w:hAnsi="宋体" w:eastAsia="宋体" w:cs="宋体"/>
                <w:sz w:val="24"/>
                <w:szCs w:val="24"/>
              </w:rPr>
            </w:pPr>
          </w:p>
        </w:tc>
        <w:tc>
          <w:tcPr>
            <w:tcW w:w="1560" w:type="dxa"/>
            <w:vAlign w:val="center"/>
          </w:tcPr>
          <w:p w14:paraId="77F00114">
            <w:pPr>
              <w:spacing w:line="360" w:lineRule="auto"/>
              <w:jc w:val="left"/>
              <w:rPr>
                <w:rFonts w:hint="eastAsia" w:ascii="宋体" w:hAnsi="宋体" w:eastAsia="宋体" w:cs="宋体"/>
                <w:sz w:val="24"/>
                <w:szCs w:val="24"/>
              </w:rPr>
            </w:pPr>
            <w:r>
              <w:rPr>
                <w:rFonts w:hint="eastAsia" w:ascii="宋体" w:hAnsi="宋体" w:eastAsia="宋体" w:cs="宋体"/>
                <w:sz w:val="24"/>
                <w:szCs w:val="24"/>
              </w:rPr>
              <w:t>节假日检查、重大活动/接待专项检查、重点部位消防检查</w:t>
            </w:r>
          </w:p>
        </w:tc>
        <w:tc>
          <w:tcPr>
            <w:tcW w:w="2688" w:type="dxa"/>
            <w:vMerge w:val="continue"/>
            <w:vAlign w:val="center"/>
          </w:tcPr>
          <w:p w14:paraId="68D7E67A">
            <w:pPr>
              <w:spacing w:line="360" w:lineRule="auto"/>
              <w:jc w:val="left"/>
              <w:rPr>
                <w:rFonts w:hint="eastAsia" w:ascii="宋体" w:hAnsi="宋体" w:eastAsia="宋体" w:cs="宋体"/>
                <w:sz w:val="24"/>
                <w:szCs w:val="24"/>
              </w:rPr>
            </w:pPr>
          </w:p>
        </w:tc>
        <w:tc>
          <w:tcPr>
            <w:tcW w:w="4448" w:type="dxa"/>
            <w:vMerge w:val="continue"/>
            <w:vAlign w:val="center"/>
          </w:tcPr>
          <w:p w14:paraId="0F4B0914">
            <w:pPr>
              <w:spacing w:line="360" w:lineRule="auto"/>
              <w:jc w:val="left"/>
              <w:rPr>
                <w:rFonts w:hint="eastAsia" w:ascii="宋体" w:hAnsi="宋体" w:eastAsia="宋体" w:cs="宋体"/>
                <w:sz w:val="24"/>
                <w:szCs w:val="24"/>
              </w:rPr>
            </w:pPr>
          </w:p>
        </w:tc>
      </w:tr>
      <w:tr w14:paraId="5716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Merge w:val="restart"/>
            <w:vAlign w:val="center"/>
          </w:tcPr>
          <w:p w14:paraId="10493A4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消控中心</w:t>
            </w:r>
          </w:p>
        </w:tc>
        <w:tc>
          <w:tcPr>
            <w:tcW w:w="1560" w:type="dxa"/>
            <w:vAlign w:val="center"/>
          </w:tcPr>
          <w:p w14:paraId="6FCC13A2">
            <w:pPr>
              <w:spacing w:line="360" w:lineRule="auto"/>
              <w:jc w:val="left"/>
              <w:rPr>
                <w:rFonts w:hint="eastAsia" w:ascii="宋体" w:hAnsi="宋体" w:eastAsia="宋体" w:cs="宋体"/>
                <w:sz w:val="24"/>
                <w:szCs w:val="24"/>
              </w:rPr>
            </w:pPr>
            <w:r>
              <w:rPr>
                <w:rFonts w:hint="eastAsia" w:ascii="宋体" w:hAnsi="宋体" w:eastAsia="宋体" w:cs="宋体"/>
                <w:sz w:val="24"/>
                <w:szCs w:val="24"/>
              </w:rPr>
              <w:t>重点部位巡视（通过系统电脑）</w:t>
            </w:r>
          </w:p>
        </w:tc>
        <w:tc>
          <w:tcPr>
            <w:tcW w:w="2688" w:type="dxa"/>
            <w:vAlign w:val="center"/>
          </w:tcPr>
          <w:p w14:paraId="6BB9AB0A">
            <w:pPr>
              <w:spacing w:line="360" w:lineRule="auto"/>
              <w:jc w:val="left"/>
              <w:rPr>
                <w:rFonts w:hint="eastAsia" w:ascii="宋体" w:hAnsi="宋体" w:eastAsia="宋体" w:cs="宋体"/>
                <w:sz w:val="24"/>
                <w:szCs w:val="24"/>
              </w:rPr>
            </w:pPr>
            <w:r>
              <w:rPr>
                <w:rFonts w:hint="eastAsia" w:ascii="宋体" w:hAnsi="宋体" w:eastAsia="宋体" w:cs="宋体"/>
                <w:sz w:val="24"/>
                <w:szCs w:val="24"/>
              </w:rPr>
              <w:t>每30分钟对重点部位进行一次巡视。</w:t>
            </w:r>
          </w:p>
        </w:tc>
        <w:tc>
          <w:tcPr>
            <w:tcW w:w="4448" w:type="dxa"/>
            <w:vAlign w:val="center"/>
          </w:tcPr>
          <w:p w14:paraId="43DAB50A">
            <w:pPr>
              <w:spacing w:line="360" w:lineRule="auto"/>
              <w:jc w:val="left"/>
              <w:rPr>
                <w:rFonts w:hint="eastAsia" w:ascii="宋体" w:hAnsi="宋体" w:eastAsia="宋体" w:cs="宋体"/>
                <w:sz w:val="24"/>
                <w:szCs w:val="24"/>
              </w:rPr>
            </w:pPr>
            <w:r>
              <w:rPr>
                <w:rFonts w:hint="eastAsia" w:ascii="宋体" w:hAnsi="宋体" w:eastAsia="宋体" w:cs="宋体"/>
                <w:sz w:val="24"/>
                <w:szCs w:val="24"/>
              </w:rPr>
              <w:t>1、每季度对各区域重点部位进行重新评审和确认；</w:t>
            </w:r>
          </w:p>
          <w:p w14:paraId="26DCAD88">
            <w:pPr>
              <w:spacing w:line="360" w:lineRule="auto"/>
              <w:jc w:val="left"/>
              <w:rPr>
                <w:rFonts w:hint="eastAsia" w:ascii="宋体" w:hAnsi="宋体" w:eastAsia="宋体" w:cs="宋体"/>
                <w:sz w:val="24"/>
                <w:szCs w:val="24"/>
              </w:rPr>
            </w:pPr>
            <w:r>
              <w:rPr>
                <w:rFonts w:hint="eastAsia" w:ascii="宋体" w:hAnsi="宋体" w:eastAsia="宋体" w:cs="宋体"/>
                <w:sz w:val="24"/>
                <w:szCs w:val="24"/>
              </w:rPr>
              <w:t>2、按规范发现并记录异常情况，准确率100%，按流程上报处理，处理率100%。</w:t>
            </w:r>
          </w:p>
        </w:tc>
      </w:tr>
      <w:tr w14:paraId="1405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Merge w:val="continue"/>
            <w:vAlign w:val="center"/>
          </w:tcPr>
          <w:p w14:paraId="07FC5441">
            <w:pPr>
              <w:spacing w:line="360" w:lineRule="auto"/>
              <w:jc w:val="center"/>
              <w:rPr>
                <w:rFonts w:hint="eastAsia" w:ascii="宋体" w:hAnsi="宋体" w:eastAsia="宋体" w:cs="宋体"/>
                <w:sz w:val="24"/>
                <w:szCs w:val="24"/>
              </w:rPr>
            </w:pPr>
          </w:p>
        </w:tc>
        <w:tc>
          <w:tcPr>
            <w:tcW w:w="1560" w:type="dxa"/>
            <w:vAlign w:val="center"/>
          </w:tcPr>
          <w:p w14:paraId="170A1B1E">
            <w:pPr>
              <w:spacing w:line="360" w:lineRule="auto"/>
              <w:jc w:val="left"/>
              <w:rPr>
                <w:rFonts w:hint="eastAsia" w:ascii="宋体" w:hAnsi="宋体" w:eastAsia="宋体" w:cs="宋体"/>
                <w:sz w:val="24"/>
                <w:szCs w:val="24"/>
              </w:rPr>
            </w:pPr>
            <w:r>
              <w:rPr>
                <w:rFonts w:hint="eastAsia" w:ascii="宋体" w:hAnsi="宋体" w:eastAsia="宋体" w:cs="宋体"/>
                <w:sz w:val="24"/>
                <w:szCs w:val="24"/>
              </w:rPr>
              <w:t>现场报警处理(系统防范报警处理及电话报警受理、处理)</w:t>
            </w:r>
          </w:p>
        </w:tc>
        <w:tc>
          <w:tcPr>
            <w:tcW w:w="2688" w:type="dxa"/>
            <w:vAlign w:val="center"/>
          </w:tcPr>
          <w:p w14:paraId="6EC87DD8">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电话报警铃响三声内接听；2、设备报警1分钟内处理，并按预案通知有关人员。</w:t>
            </w:r>
          </w:p>
        </w:tc>
        <w:tc>
          <w:tcPr>
            <w:tcW w:w="4448" w:type="dxa"/>
            <w:vAlign w:val="center"/>
          </w:tcPr>
          <w:p w14:paraId="0103A45E">
            <w:pPr>
              <w:spacing w:line="360" w:lineRule="auto"/>
              <w:jc w:val="left"/>
              <w:rPr>
                <w:rFonts w:hint="eastAsia" w:ascii="宋体" w:hAnsi="宋体" w:eastAsia="宋体" w:cs="宋体"/>
                <w:sz w:val="24"/>
                <w:szCs w:val="24"/>
              </w:rPr>
            </w:pPr>
            <w:r>
              <w:rPr>
                <w:rFonts w:hint="eastAsia" w:ascii="宋体" w:hAnsi="宋体" w:eastAsia="宋体" w:cs="宋体"/>
                <w:sz w:val="24"/>
                <w:szCs w:val="24"/>
              </w:rPr>
              <w:t>接警后5分钟内赶到现场确认情况，并按预案处理。</w:t>
            </w:r>
          </w:p>
        </w:tc>
      </w:tr>
      <w:tr w14:paraId="7430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Align w:val="center"/>
          </w:tcPr>
          <w:p w14:paraId="7568F6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动火作业管理</w:t>
            </w:r>
          </w:p>
        </w:tc>
        <w:tc>
          <w:tcPr>
            <w:tcW w:w="1560" w:type="dxa"/>
            <w:vAlign w:val="center"/>
          </w:tcPr>
          <w:p w14:paraId="50821C85">
            <w:pPr>
              <w:spacing w:line="360" w:lineRule="auto"/>
              <w:jc w:val="left"/>
              <w:rPr>
                <w:rFonts w:hint="eastAsia" w:ascii="宋体" w:hAnsi="宋体" w:eastAsia="宋体" w:cs="宋体"/>
                <w:sz w:val="24"/>
                <w:szCs w:val="24"/>
              </w:rPr>
            </w:pPr>
            <w:r>
              <w:rPr>
                <w:rFonts w:hint="eastAsia" w:ascii="宋体" w:hAnsi="宋体" w:eastAsia="宋体" w:cs="宋体"/>
                <w:sz w:val="24"/>
                <w:szCs w:val="24"/>
              </w:rPr>
              <w:t>动火作业管理</w:t>
            </w:r>
          </w:p>
        </w:tc>
        <w:tc>
          <w:tcPr>
            <w:tcW w:w="2688" w:type="dxa"/>
            <w:vAlign w:val="center"/>
          </w:tcPr>
          <w:p w14:paraId="1011617F">
            <w:pPr>
              <w:spacing w:line="360" w:lineRule="auto"/>
              <w:jc w:val="left"/>
              <w:rPr>
                <w:rFonts w:hint="eastAsia" w:ascii="宋体" w:hAnsi="宋体" w:eastAsia="宋体" w:cs="宋体"/>
                <w:sz w:val="24"/>
                <w:szCs w:val="24"/>
              </w:rPr>
            </w:pPr>
            <w:r>
              <w:rPr>
                <w:rFonts w:hint="eastAsia" w:ascii="宋体" w:hAnsi="宋体" w:eastAsia="宋体" w:cs="宋体"/>
                <w:sz w:val="24"/>
                <w:szCs w:val="24"/>
              </w:rPr>
              <w:t>按消防管理规定对管理区域内动火作业进行管理。</w:t>
            </w:r>
          </w:p>
        </w:tc>
        <w:tc>
          <w:tcPr>
            <w:tcW w:w="4448" w:type="dxa"/>
            <w:vAlign w:val="center"/>
          </w:tcPr>
          <w:p w14:paraId="6489536B">
            <w:pPr>
              <w:spacing w:line="360" w:lineRule="auto"/>
              <w:jc w:val="left"/>
              <w:rPr>
                <w:rFonts w:hint="eastAsia" w:ascii="宋体" w:hAnsi="宋体" w:eastAsia="宋体" w:cs="宋体"/>
                <w:sz w:val="24"/>
                <w:szCs w:val="24"/>
              </w:rPr>
            </w:pPr>
            <w:r>
              <w:rPr>
                <w:rFonts w:hint="eastAsia" w:ascii="宋体" w:hAnsi="宋体" w:eastAsia="宋体" w:cs="宋体"/>
                <w:sz w:val="24"/>
                <w:szCs w:val="24"/>
              </w:rPr>
              <w:t>管理区域内所有动火作业均经过有效审批。</w:t>
            </w:r>
          </w:p>
        </w:tc>
      </w:tr>
      <w:tr w14:paraId="54C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Align w:val="center"/>
          </w:tcPr>
          <w:p w14:paraId="56247B6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消防器材用具管理</w:t>
            </w:r>
          </w:p>
        </w:tc>
        <w:tc>
          <w:tcPr>
            <w:tcW w:w="1560" w:type="dxa"/>
            <w:vAlign w:val="center"/>
          </w:tcPr>
          <w:p w14:paraId="0D416117">
            <w:pPr>
              <w:spacing w:line="360" w:lineRule="auto"/>
              <w:jc w:val="left"/>
              <w:rPr>
                <w:rFonts w:hint="eastAsia" w:ascii="宋体" w:hAnsi="宋体" w:eastAsia="宋体" w:cs="宋体"/>
                <w:sz w:val="24"/>
                <w:szCs w:val="24"/>
              </w:rPr>
            </w:pPr>
            <w:r>
              <w:rPr>
                <w:rFonts w:hint="eastAsia" w:ascii="宋体" w:hAnsi="宋体" w:eastAsia="宋体" w:cs="宋体"/>
                <w:sz w:val="24"/>
                <w:szCs w:val="24"/>
              </w:rPr>
              <w:t>消防应急工具管理：日常检查、测试、保养及维修</w:t>
            </w:r>
          </w:p>
        </w:tc>
        <w:tc>
          <w:tcPr>
            <w:tcW w:w="2688" w:type="dxa"/>
            <w:vAlign w:val="center"/>
          </w:tcPr>
          <w:p w14:paraId="075AB576">
            <w:pPr>
              <w:spacing w:line="360" w:lineRule="auto"/>
              <w:jc w:val="left"/>
              <w:rPr>
                <w:rFonts w:hint="eastAsia" w:ascii="宋体" w:hAnsi="宋体" w:eastAsia="宋体" w:cs="宋体"/>
                <w:sz w:val="24"/>
                <w:szCs w:val="24"/>
              </w:rPr>
            </w:pPr>
            <w:r>
              <w:rPr>
                <w:rFonts w:hint="eastAsia" w:ascii="宋体" w:hAnsi="宋体" w:eastAsia="宋体" w:cs="宋体"/>
                <w:sz w:val="24"/>
                <w:szCs w:val="24"/>
              </w:rPr>
              <w:t>功能及外观完好，配置到位，定期检查。</w:t>
            </w:r>
          </w:p>
        </w:tc>
        <w:tc>
          <w:tcPr>
            <w:tcW w:w="4448" w:type="dxa"/>
            <w:vAlign w:val="center"/>
          </w:tcPr>
          <w:p w14:paraId="0C039598">
            <w:pPr>
              <w:spacing w:line="360" w:lineRule="auto"/>
              <w:jc w:val="left"/>
              <w:rPr>
                <w:rFonts w:hint="eastAsia" w:ascii="宋体" w:hAnsi="宋体" w:eastAsia="宋体" w:cs="宋体"/>
                <w:sz w:val="24"/>
                <w:szCs w:val="24"/>
              </w:rPr>
            </w:pPr>
            <w:r>
              <w:rPr>
                <w:rFonts w:hint="eastAsia" w:ascii="宋体" w:hAnsi="宋体" w:eastAsia="宋体" w:cs="宋体"/>
                <w:sz w:val="24"/>
                <w:szCs w:val="24"/>
              </w:rPr>
              <w:t>1、（功能）完好率95%以上；</w:t>
            </w:r>
          </w:p>
          <w:p w14:paraId="64037823">
            <w:pPr>
              <w:spacing w:line="360" w:lineRule="auto"/>
              <w:jc w:val="left"/>
              <w:rPr>
                <w:rFonts w:hint="eastAsia" w:ascii="宋体" w:hAnsi="宋体" w:eastAsia="宋体" w:cs="宋体"/>
                <w:sz w:val="24"/>
                <w:szCs w:val="24"/>
              </w:rPr>
            </w:pPr>
            <w:r>
              <w:rPr>
                <w:rFonts w:hint="eastAsia" w:ascii="宋体" w:hAnsi="宋体" w:eastAsia="宋体" w:cs="宋体"/>
                <w:sz w:val="24"/>
                <w:szCs w:val="24"/>
              </w:rPr>
              <w:t>2、按标准配置，符合度100%；</w:t>
            </w:r>
          </w:p>
          <w:p w14:paraId="502C10E8">
            <w:pPr>
              <w:spacing w:line="360" w:lineRule="auto"/>
              <w:jc w:val="left"/>
              <w:rPr>
                <w:rFonts w:hint="eastAsia" w:ascii="宋体" w:hAnsi="宋体" w:eastAsia="宋体" w:cs="宋体"/>
                <w:sz w:val="24"/>
                <w:szCs w:val="24"/>
              </w:rPr>
            </w:pPr>
            <w:r>
              <w:rPr>
                <w:rFonts w:hint="eastAsia" w:ascii="宋体" w:hAnsi="宋体" w:eastAsia="宋体" w:cs="宋体"/>
                <w:sz w:val="24"/>
                <w:szCs w:val="24"/>
              </w:rPr>
              <w:t>3、漏检率少于1%；</w:t>
            </w:r>
          </w:p>
          <w:p w14:paraId="30088668">
            <w:pPr>
              <w:spacing w:line="360" w:lineRule="auto"/>
              <w:jc w:val="left"/>
              <w:rPr>
                <w:rFonts w:hint="eastAsia" w:ascii="宋体" w:hAnsi="宋体" w:eastAsia="宋体" w:cs="宋体"/>
                <w:sz w:val="24"/>
                <w:szCs w:val="24"/>
              </w:rPr>
            </w:pPr>
            <w:r>
              <w:rPr>
                <w:rFonts w:hint="eastAsia" w:ascii="宋体" w:hAnsi="宋体" w:eastAsia="宋体" w:cs="宋体"/>
                <w:sz w:val="24"/>
                <w:szCs w:val="24"/>
              </w:rPr>
              <w:t>4、建立台帐。</w:t>
            </w:r>
          </w:p>
        </w:tc>
      </w:tr>
      <w:tr w14:paraId="485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Align w:val="center"/>
          </w:tcPr>
          <w:p w14:paraId="74A08C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宣  传</w:t>
            </w:r>
          </w:p>
        </w:tc>
        <w:tc>
          <w:tcPr>
            <w:tcW w:w="1560" w:type="dxa"/>
            <w:vAlign w:val="center"/>
          </w:tcPr>
          <w:p w14:paraId="7CB7A084">
            <w:pPr>
              <w:spacing w:line="360" w:lineRule="auto"/>
              <w:jc w:val="left"/>
              <w:rPr>
                <w:rFonts w:hint="eastAsia" w:ascii="宋体" w:hAnsi="宋体" w:eastAsia="宋体" w:cs="宋体"/>
                <w:sz w:val="24"/>
                <w:szCs w:val="24"/>
              </w:rPr>
            </w:pPr>
            <w:r>
              <w:rPr>
                <w:rFonts w:hint="eastAsia" w:ascii="宋体" w:hAnsi="宋体" w:eastAsia="宋体" w:cs="宋体"/>
                <w:sz w:val="24"/>
                <w:szCs w:val="24"/>
              </w:rPr>
              <w:t>例行宣传法定节假日、年度119宣传</w:t>
            </w:r>
          </w:p>
        </w:tc>
        <w:tc>
          <w:tcPr>
            <w:tcW w:w="2688" w:type="dxa"/>
            <w:vAlign w:val="center"/>
          </w:tcPr>
          <w:p w14:paraId="6F5C2E3D">
            <w:pPr>
              <w:spacing w:line="360" w:lineRule="auto"/>
              <w:jc w:val="left"/>
              <w:rPr>
                <w:rFonts w:hint="eastAsia" w:ascii="宋体" w:hAnsi="宋体" w:eastAsia="宋体" w:cs="宋体"/>
                <w:sz w:val="24"/>
                <w:szCs w:val="24"/>
              </w:rPr>
            </w:pPr>
            <w:r>
              <w:rPr>
                <w:rFonts w:hint="eastAsia" w:ascii="宋体" w:hAnsi="宋体" w:eastAsia="宋体" w:cs="宋体"/>
                <w:sz w:val="24"/>
                <w:szCs w:val="24"/>
              </w:rPr>
              <w:t>1、“119”专项周宣传；</w:t>
            </w:r>
          </w:p>
          <w:p w14:paraId="4220060E">
            <w:pPr>
              <w:spacing w:line="360" w:lineRule="auto"/>
              <w:jc w:val="left"/>
              <w:rPr>
                <w:rFonts w:hint="eastAsia" w:ascii="宋体" w:hAnsi="宋体" w:eastAsia="宋体" w:cs="宋体"/>
                <w:sz w:val="24"/>
                <w:szCs w:val="24"/>
              </w:rPr>
            </w:pPr>
            <w:r>
              <w:rPr>
                <w:rFonts w:hint="eastAsia" w:ascii="宋体" w:hAnsi="宋体" w:eastAsia="宋体" w:cs="宋体"/>
                <w:sz w:val="24"/>
                <w:szCs w:val="24"/>
              </w:rPr>
              <w:t>2、法定节假日消防宣传。</w:t>
            </w:r>
          </w:p>
        </w:tc>
        <w:tc>
          <w:tcPr>
            <w:tcW w:w="4448" w:type="dxa"/>
            <w:vAlign w:val="center"/>
          </w:tcPr>
          <w:p w14:paraId="2B327196">
            <w:pPr>
              <w:spacing w:line="360" w:lineRule="auto"/>
              <w:jc w:val="left"/>
              <w:rPr>
                <w:rFonts w:hint="eastAsia" w:ascii="宋体" w:hAnsi="宋体" w:eastAsia="宋体" w:cs="宋体"/>
                <w:sz w:val="24"/>
                <w:szCs w:val="24"/>
              </w:rPr>
            </w:pPr>
            <w:r>
              <w:rPr>
                <w:rFonts w:hint="eastAsia" w:ascii="宋体" w:hAnsi="宋体" w:eastAsia="宋体" w:cs="宋体"/>
                <w:sz w:val="24"/>
                <w:szCs w:val="24"/>
              </w:rPr>
              <w:t>按照年度宣传/培训计划开展工作，宣传效果良好</w:t>
            </w:r>
          </w:p>
        </w:tc>
      </w:tr>
      <w:tr w14:paraId="2666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Merge w:val="restart"/>
            <w:vAlign w:val="center"/>
          </w:tcPr>
          <w:p w14:paraId="5B3B9C6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培  训</w:t>
            </w:r>
          </w:p>
        </w:tc>
        <w:tc>
          <w:tcPr>
            <w:tcW w:w="1560" w:type="dxa"/>
            <w:vAlign w:val="center"/>
          </w:tcPr>
          <w:p w14:paraId="0D35C1ED">
            <w:pPr>
              <w:spacing w:line="360" w:lineRule="auto"/>
              <w:jc w:val="left"/>
              <w:rPr>
                <w:rFonts w:hint="eastAsia" w:ascii="宋体" w:hAnsi="宋体" w:eastAsia="宋体" w:cs="宋体"/>
                <w:sz w:val="24"/>
                <w:szCs w:val="24"/>
              </w:rPr>
            </w:pPr>
            <w:r>
              <w:rPr>
                <w:rFonts w:hint="eastAsia" w:ascii="宋体" w:hAnsi="宋体" w:eastAsia="宋体" w:cs="宋体"/>
                <w:sz w:val="24"/>
                <w:szCs w:val="24"/>
              </w:rPr>
              <w:t>季度普及培训</w:t>
            </w:r>
          </w:p>
        </w:tc>
        <w:tc>
          <w:tcPr>
            <w:tcW w:w="2688" w:type="dxa"/>
            <w:vAlign w:val="center"/>
          </w:tcPr>
          <w:p w14:paraId="0D1AA097">
            <w:pPr>
              <w:spacing w:line="360" w:lineRule="auto"/>
              <w:jc w:val="left"/>
              <w:rPr>
                <w:rFonts w:hint="eastAsia" w:ascii="宋体" w:hAnsi="宋体" w:eastAsia="宋体" w:cs="宋体"/>
                <w:sz w:val="24"/>
                <w:szCs w:val="24"/>
              </w:rPr>
            </w:pPr>
            <w:r>
              <w:rPr>
                <w:rFonts w:hint="eastAsia" w:ascii="宋体" w:hAnsi="宋体" w:eastAsia="宋体" w:cs="宋体"/>
                <w:sz w:val="24"/>
                <w:szCs w:val="24"/>
              </w:rPr>
              <w:t>每季度组织一次现场培训</w:t>
            </w:r>
          </w:p>
        </w:tc>
        <w:tc>
          <w:tcPr>
            <w:tcW w:w="4448" w:type="dxa"/>
            <w:vAlign w:val="center"/>
          </w:tcPr>
          <w:p w14:paraId="033B9F9F">
            <w:pPr>
              <w:spacing w:line="360" w:lineRule="auto"/>
              <w:jc w:val="left"/>
              <w:rPr>
                <w:rFonts w:hint="eastAsia" w:ascii="宋体" w:hAnsi="宋体" w:eastAsia="宋体" w:cs="宋体"/>
                <w:sz w:val="24"/>
                <w:szCs w:val="24"/>
              </w:rPr>
            </w:pPr>
            <w:r>
              <w:rPr>
                <w:rFonts w:hint="eastAsia" w:ascii="宋体" w:hAnsi="宋体" w:eastAsia="宋体" w:cs="宋体"/>
                <w:sz w:val="24"/>
                <w:szCs w:val="24"/>
              </w:rPr>
              <w:t>培训覆盖率≧ 80﹪</w:t>
            </w:r>
          </w:p>
        </w:tc>
      </w:tr>
      <w:tr w14:paraId="6F97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Merge w:val="continue"/>
            <w:vAlign w:val="center"/>
          </w:tcPr>
          <w:p w14:paraId="73387C7C">
            <w:pPr>
              <w:spacing w:line="360" w:lineRule="auto"/>
              <w:jc w:val="center"/>
              <w:rPr>
                <w:rFonts w:hint="eastAsia" w:ascii="宋体" w:hAnsi="宋体" w:eastAsia="宋体" w:cs="宋体"/>
                <w:sz w:val="24"/>
                <w:szCs w:val="24"/>
              </w:rPr>
            </w:pPr>
          </w:p>
        </w:tc>
        <w:tc>
          <w:tcPr>
            <w:tcW w:w="1560" w:type="dxa"/>
            <w:vAlign w:val="center"/>
          </w:tcPr>
          <w:p w14:paraId="5F0A1846">
            <w:pPr>
              <w:spacing w:line="360" w:lineRule="auto"/>
              <w:jc w:val="left"/>
              <w:rPr>
                <w:rFonts w:hint="eastAsia" w:ascii="宋体" w:hAnsi="宋体" w:eastAsia="宋体" w:cs="宋体"/>
                <w:sz w:val="24"/>
                <w:szCs w:val="24"/>
              </w:rPr>
            </w:pPr>
            <w:r>
              <w:rPr>
                <w:rFonts w:hint="eastAsia" w:ascii="宋体" w:hAnsi="宋体" w:eastAsia="宋体" w:cs="宋体"/>
                <w:sz w:val="24"/>
                <w:szCs w:val="24"/>
              </w:rPr>
              <w:t>义务消防队训练</w:t>
            </w:r>
          </w:p>
        </w:tc>
        <w:tc>
          <w:tcPr>
            <w:tcW w:w="2688" w:type="dxa"/>
            <w:vAlign w:val="center"/>
          </w:tcPr>
          <w:p w14:paraId="401129E4">
            <w:pPr>
              <w:spacing w:line="360" w:lineRule="auto"/>
              <w:jc w:val="left"/>
              <w:rPr>
                <w:rFonts w:hint="eastAsia" w:ascii="宋体" w:hAnsi="宋体" w:eastAsia="宋体" w:cs="宋体"/>
                <w:sz w:val="24"/>
                <w:szCs w:val="24"/>
              </w:rPr>
            </w:pPr>
            <w:r>
              <w:rPr>
                <w:rFonts w:hint="eastAsia" w:ascii="宋体" w:hAnsi="宋体" w:eastAsia="宋体" w:cs="宋体"/>
                <w:sz w:val="24"/>
                <w:szCs w:val="24"/>
              </w:rPr>
              <w:t>每季度组织一次</w:t>
            </w:r>
          </w:p>
        </w:tc>
        <w:tc>
          <w:tcPr>
            <w:tcW w:w="4448" w:type="dxa"/>
            <w:vAlign w:val="center"/>
          </w:tcPr>
          <w:p w14:paraId="75C1ECBC">
            <w:pPr>
              <w:spacing w:line="360" w:lineRule="auto"/>
              <w:jc w:val="left"/>
              <w:rPr>
                <w:rFonts w:hint="eastAsia" w:ascii="宋体" w:hAnsi="宋体" w:eastAsia="宋体" w:cs="宋体"/>
                <w:sz w:val="24"/>
                <w:szCs w:val="24"/>
              </w:rPr>
            </w:pPr>
            <w:r>
              <w:rPr>
                <w:rFonts w:hint="eastAsia" w:ascii="宋体" w:hAnsi="宋体" w:eastAsia="宋体" w:cs="宋体"/>
                <w:sz w:val="24"/>
                <w:szCs w:val="24"/>
              </w:rPr>
              <w:t>符合消防管理规定中关于义务消防队演练的相关要求</w:t>
            </w:r>
          </w:p>
        </w:tc>
      </w:tr>
      <w:tr w14:paraId="6C0B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6" w:type="dxa"/>
            <w:vAlign w:val="center"/>
          </w:tcPr>
          <w:p w14:paraId="2782E36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火险火灾及扑救</w:t>
            </w:r>
          </w:p>
        </w:tc>
        <w:tc>
          <w:tcPr>
            <w:tcW w:w="1560" w:type="dxa"/>
            <w:vAlign w:val="center"/>
          </w:tcPr>
          <w:p w14:paraId="4737CFAF">
            <w:pPr>
              <w:spacing w:line="360" w:lineRule="auto"/>
              <w:jc w:val="left"/>
              <w:rPr>
                <w:rFonts w:hint="eastAsia" w:ascii="宋体" w:hAnsi="宋体" w:eastAsia="宋体" w:cs="宋体"/>
                <w:sz w:val="24"/>
                <w:szCs w:val="24"/>
              </w:rPr>
            </w:pPr>
            <w:r>
              <w:rPr>
                <w:rFonts w:hint="eastAsia" w:ascii="宋体" w:hAnsi="宋体" w:eastAsia="宋体" w:cs="宋体"/>
                <w:sz w:val="24"/>
                <w:szCs w:val="24"/>
              </w:rPr>
              <w:t>火险/火灾扑救</w:t>
            </w:r>
          </w:p>
        </w:tc>
        <w:tc>
          <w:tcPr>
            <w:tcW w:w="2688" w:type="dxa"/>
            <w:vAlign w:val="center"/>
          </w:tcPr>
          <w:p w14:paraId="19464EF8">
            <w:pPr>
              <w:spacing w:line="360" w:lineRule="auto"/>
              <w:jc w:val="left"/>
              <w:rPr>
                <w:rFonts w:hint="eastAsia" w:ascii="宋体" w:hAnsi="宋体" w:eastAsia="宋体" w:cs="宋体"/>
                <w:sz w:val="24"/>
                <w:szCs w:val="24"/>
              </w:rPr>
            </w:pPr>
            <w:r>
              <w:rPr>
                <w:rFonts w:hint="eastAsia" w:ascii="宋体" w:hAnsi="宋体" w:eastAsia="宋体" w:cs="宋体"/>
                <w:sz w:val="24"/>
                <w:szCs w:val="24"/>
              </w:rPr>
              <w:t>1、通过定期巡逻、监控等方式对外围火险/火灾信息进行检查；</w:t>
            </w:r>
          </w:p>
          <w:p w14:paraId="49715CB6">
            <w:pPr>
              <w:spacing w:line="360" w:lineRule="auto"/>
              <w:jc w:val="left"/>
              <w:rPr>
                <w:rFonts w:hint="eastAsia" w:ascii="宋体" w:hAnsi="宋体" w:eastAsia="宋体" w:cs="宋体"/>
                <w:sz w:val="24"/>
                <w:szCs w:val="24"/>
              </w:rPr>
            </w:pPr>
            <w:r>
              <w:rPr>
                <w:rFonts w:hint="eastAsia" w:ascii="宋体" w:hAnsi="宋体" w:eastAsia="宋体" w:cs="宋体"/>
                <w:sz w:val="24"/>
                <w:szCs w:val="24"/>
              </w:rPr>
              <w:t>2、事件发生后，三分钟内响应，三十分钟内处理完毕。</w:t>
            </w:r>
          </w:p>
        </w:tc>
        <w:tc>
          <w:tcPr>
            <w:tcW w:w="4448" w:type="dxa"/>
            <w:vAlign w:val="center"/>
          </w:tcPr>
          <w:p w14:paraId="5F7A7D9A">
            <w:pPr>
              <w:spacing w:line="360" w:lineRule="auto"/>
              <w:jc w:val="left"/>
              <w:rPr>
                <w:rFonts w:hint="eastAsia" w:ascii="宋体" w:hAnsi="宋体" w:eastAsia="宋体" w:cs="宋体"/>
                <w:sz w:val="24"/>
                <w:szCs w:val="24"/>
              </w:rPr>
            </w:pPr>
            <w:r>
              <w:rPr>
                <w:rFonts w:hint="eastAsia" w:ascii="宋体" w:hAnsi="宋体" w:eastAsia="宋体" w:cs="宋体"/>
                <w:sz w:val="24"/>
                <w:szCs w:val="24"/>
              </w:rPr>
              <w:t>对正常的秩序较大影响的事件为零。</w:t>
            </w:r>
          </w:p>
        </w:tc>
      </w:tr>
    </w:tbl>
    <w:p w14:paraId="1CB11466">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（九）电梯工岗位职责</w:t>
      </w:r>
    </w:p>
    <w:p w14:paraId="36C36AC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（1）投标方所有</w:t>
      </w:r>
      <w:r>
        <w:rPr>
          <w:rFonts w:hint="eastAsia" w:ascii="宋体" w:hAnsi="宋体" w:cs="宋体" w:eastAsiaTheme="minorEastAsia"/>
          <w:bCs/>
          <w:color w:val="auto"/>
          <w:sz w:val="24"/>
          <w:szCs w:val="24"/>
          <w:highlight w:val="none"/>
          <w:lang w:eastAsia="zh-CN"/>
        </w:rPr>
        <w:t>电梯工，</w:t>
      </w:r>
      <w:r>
        <w:rPr>
          <w:rFonts w:hint="eastAsia" w:ascii="宋体" w:hAnsi="宋体" w:cs="宋体" w:eastAsiaTheme="minorEastAsia"/>
          <w:bCs/>
          <w:color w:val="auto"/>
          <w:sz w:val="24"/>
          <w:szCs w:val="24"/>
          <w:highlight w:val="none"/>
        </w:rPr>
        <w:t>坚守工作岗位，集中精力，开好电梯，保证上、下送患者和医疗物资的安全。</w:t>
      </w:r>
    </w:p>
    <w:p w14:paraId="443B974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（2）上班时间</w:t>
      </w:r>
      <w:r>
        <w:rPr>
          <w:rFonts w:hint="eastAsia" w:ascii="宋体" w:hAnsi="宋体" w:cs="宋体" w:eastAsiaTheme="minorEastAsia"/>
          <w:bCs/>
          <w:color w:val="auto"/>
          <w:sz w:val="24"/>
          <w:szCs w:val="24"/>
          <w:highlight w:val="none"/>
          <w:lang w:eastAsia="zh-CN"/>
        </w:rPr>
        <w:t>电梯工</w:t>
      </w:r>
      <w:r>
        <w:rPr>
          <w:rFonts w:hint="eastAsia" w:ascii="宋体" w:hAnsi="宋体" w:cs="宋体" w:eastAsiaTheme="minorEastAsia"/>
          <w:bCs/>
          <w:color w:val="auto"/>
          <w:sz w:val="24"/>
          <w:szCs w:val="24"/>
          <w:highlight w:val="none"/>
        </w:rPr>
        <w:t>必须穿工作服，工作服要整洁，统一佩戴工作牌，实行站立服务，女员工淡妆上岗。</w:t>
      </w:r>
    </w:p>
    <w:p w14:paraId="479F04E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3）司梯员上岗前应充分熟悉医院的基本情况，如：楼层、科室，以备访者查询。在为客人提供咨询服务时，做到有条有理、声音清晰、明亮、语速适度。对乘梯人员热情服务，文明礼貌。司梯员要遵守各项规章制度，注意安全运行，方便医疗。</w:t>
      </w:r>
    </w:p>
    <w:p w14:paraId="07DABB2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（4）遇到客户投诉，耐心听取，及时汇报。拾到财物及时交还失主或上交领导。</w:t>
      </w:r>
    </w:p>
    <w:p w14:paraId="6B4677E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（5）严格遵守劳动纪律，杜绝迟到、早退、串岗、脱岗等现象，不怠工、不拖工。</w:t>
      </w:r>
    </w:p>
    <w:p w14:paraId="2CDEE05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（6）对电梯进行保洁及每日二次消毒，做到无积水、无烟头、无污迹，干净明亮，发现电梯有异常现象及时通知电梯维保公司处理。</w:t>
      </w:r>
    </w:p>
    <w:p w14:paraId="5A9E7D6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（7）操作中爱护电梯设备，谨防电梯被推车及重物撞坏。</w:t>
      </w:r>
    </w:p>
    <w:p w14:paraId="7A188D8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（8）发现电梯异常现象及故障时，要立即停止运行，及时通知维修人员，待修复后方能使用。非维修人员不得随意修理。</w:t>
      </w:r>
    </w:p>
    <w:p w14:paraId="6856992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（9）传染病员和尸体使用电梯后，要进行消毒。</w:t>
      </w:r>
    </w:p>
    <w:p w14:paraId="2443498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（10）严禁人员在电梯内抽烟、超载运行，严禁易燃、易爆物品进入电梯。</w:t>
      </w:r>
    </w:p>
    <w:p w14:paraId="232D515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（11）配合电梯维保公司做好各项工作，有电梯困人应急预案，做好各种演练及培训。</w:t>
      </w:r>
    </w:p>
    <w:p w14:paraId="1DC72ED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14:paraId="0CF1D1D6">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（十）导医岗位职责</w:t>
      </w:r>
    </w:p>
    <w:p w14:paraId="0B286FE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w:t>
      </w:r>
      <w:r>
        <w:rPr>
          <w:rFonts w:hint="eastAsia" w:ascii="宋体" w:hAnsi="宋体" w:cs="宋体" w:eastAsiaTheme="minorEastAsia"/>
          <w:bCs/>
          <w:color w:val="auto"/>
          <w:sz w:val="24"/>
          <w:szCs w:val="24"/>
          <w:highlight w:val="none"/>
          <w:lang w:val="en-US" w:eastAsia="zh-CN"/>
        </w:rPr>
        <w:t>1</w:t>
      </w:r>
      <w:r>
        <w:rPr>
          <w:rFonts w:hint="eastAsia" w:ascii="宋体" w:hAnsi="宋体" w:cs="宋体" w:eastAsiaTheme="minorEastAsia"/>
          <w:bCs/>
          <w:color w:val="auto"/>
          <w:sz w:val="24"/>
          <w:szCs w:val="24"/>
          <w:highlight w:val="none"/>
        </w:rPr>
        <w:t>）在发生患者对医院工作不满的情况时，负责指引患者到相关部门；</w:t>
      </w:r>
    </w:p>
    <w:p w14:paraId="16C7CFA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（2）帮助患者解决在院就诊可能遇到的问题；</w:t>
      </w:r>
    </w:p>
    <w:p w14:paraId="3BAA439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 xml:space="preserve">（3）指引患者到所需的就医场所； </w:t>
      </w:r>
    </w:p>
    <w:p w14:paraId="2FD254E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（4）维持就医秩序；</w:t>
      </w:r>
    </w:p>
    <w:p w14:paraId="56F2E23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eastAsiaTheme="minorEastAsia"/>
          <w:bCs/>
          <w:color w:val="auto"/>
          <w:sz w:val="24"/>
          <w:szCs w:val="24"/>
          <w:highlight w:val="none"/>
        </w:rPr>
      </w:pPr>
      <w:r>
        <w:rPr>
          <w:rFonts w:hint="eastAsia" w:ascii="宋体" w:hAnsi="宋体" w:cs="宋体" w:eastAsiaTheme="minorEastAsia"/>
          <w:bCs/>
          <w:color w:val="auto"/>
          <w:sz w:val="24"/>
          <w:szCs w:val="24"/>
          <w:highlight w:val="none"/>
        </w:rPr>
        <w:t>（</w:t>
      </w:r>
      <w:r>
        <w:rPr>
          <w:rFonts w:hint="eastAsia" w:ascii="宋体" w:hAnsi="宋体" w:cs="宋体" w:eastAsiaTheme="minorEastAsia"/>
          <w:bCs/>
          <w:color w:val="auto"/>
          <w:sz w:val="24"/>
          <w:szCs w:val="24"/>
          <w:highlight w:val="none"/>
          <w:lang w:val="en-US" w:eastAsia="zh-CN"/>
        </w:rPr>
        <w:t>5</w:t>
      </w:r>
      <w:r>
        <w:rPr>
          <w:rFonts w:hint="eastAsia" w:ascii="宋体" w:hAnsi="宋体" w:cs="宋体" w:eastAsiaTheme="minorEastAsia"/>
          <w:bCs/>
          <w:color w:val="auto"/>
          <w:sz w:val="24"/>
          <w:szCs w:val="24"/>
          <w:highlight w:val="none"/>
        </w:rPr>
        <w:t>）针对不同患者对医务工作的需求，灵活处理面对患者及家属时出现的各种突发情况。</w:t>
      </w:r>
    </w:p>
    <w:p w14:paraId="7654D0C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14:paraId="6E7DF169">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（十一）医废</w:t>
      </w:r>
      <w:r>
        <w:rPr>
          <w:rFonts w:hint="eastAsia" w:ascii="宋体" w:hAnsi="宋体" w:eastAsia="宋体" w:cs="宋体"/>
          <w:b/>
          <w:bCs/>
          <w:color w:val="auto"/>
          <w:sz w:val="24"/>
          <w:szCs w:val="24"/>
          <w:highlight w:val="none"/>
          <w:lang w:val="en-US" w:eastAsia="zh-CN"/>
        </w:rPr>
        <w:t>处理岗位职责</w:t>
      </w:r>
    </w:p>
    <w:p w14:paraId="0199AB40">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jc w:val="right"/>
        <w:textAlignment w:val="auto"/>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每日</w:t>
      </w:r>
      <w:r>
        <w:rPr>
          <w:rFonts w:ascii="宋体" w:hAnsi="宋体" w:eastAsia="宋体" w:cs="宋体"/>
          <w:color w:val="auto"/>
          <w:spacing w:val="-35"/>
          <w:position w:val="17"/>
          <w:sz w:val="24"/>
          <w:szCs w:val="24"/>
          <w:highlight w:val="none"/>
        </w:rPr>
        <w:t xml:space="preserve"> </w:t>
      </w:r>
      <w:r>
        <w:rPr>
          <w:rFonts w:ascii="宋体" w:hAnsi="宋体" w:eastAsia="宋体" w:cs="宋体"/>
          <w:color w:val="auto"/>
          <w:spacing w:val="-4"/>
          <w:position w:val="17"/>
          <w:sz w:val="24"/>
          <w:szCs w:val="24"/>
          <w:highlight w:val="none"/>
        </w:rPr>
        <w:t>2</w:t>
      </w:r>
      <w:r>
        <w:rPr>
          <w:rFonts w:ascii="宋体" w:hAnsi="宋体" w:eastAsia="宋体" w:cs="宋体"/>
          <w:color w:val="auto"/>
          <w:spacing w:val="-46"/>
          <w:position w:val="17"/>
          <w:sz w:val="24"/>
          <w:szCs w:val="24"/>
          <w:highlight w:val="none"/>
        </w:rPr>
        <w:t xml:space="preserve"> </w:t>
      </w:r>
      <w:r>
        <w:rPr>
          <w:rFonts w:ascii="宋体" w:hAnsi="宋体" w:eastAsia="宋体" w:cs="宋体"/>
          <w:color w:val="auto"/>
          <w:spacing w:val="-4"/>
          <w:position w:val="17"/>
          <w:sz w:val="24"/>
          <w:szCs w:val="24"/>
          <w:highlight w:val="none"/>
        </w:rPr>
        <w:t>次清运工作，注重管理及时称重不可丢失，定期协助医疗垃圾清运工</w:t>
      </w:r>
    </w:p>
    <w:p w14:paraId="1C668978">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rFonts w:hint="eastAsia"/>
          <w:color w:val="auto"/>
          <w:highlight w:val="none"/>
          <w:lang w:val="en-US" w:eastAsia="zh-CN"/>
        </w:rPr>
      </w:pPr>
      <w:r>
        <w:rPr>
          <w:rFonts w:ascii="宋体" w:hAnsi="宋体" w:eastAsia="宋体" w:cs="宋体"/>
          <w:color w:val="auto"/>
          <w:spacing w:val="-6"/>
          <w:sz w:val="24"/>
          <w:szCs w:val="24"/>
          <w:highlight w:val="none"/>
        </w:rPr>
        <w:t>作。</w:t>
      </w:r>
    </w:p>
    <w:p w14:paraId="7354AFDE">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（十二）护工</w:t>
      </w:r>
      <w:r>
        <w:rPr>
          <w:rFonts w:hint="eastAsia" w:ascii="宋体" w:hAnsi="宋体" w:eastAsia="宋体" w:cs="宋体"/>
          <w:b/>
          <w:bCs/>
          <w:color w:val="auto"/>
          <w:sz w:val="24"/>
          <w:szCs w:val="24"/>
          <w:highlight w:val="none"/>
          <w:lang w:val="en-US" w:eastAsia="zh-CN"/>
        </w:rPr>
        <w:t>岗位职责</w:t>
      </w:r>
    </w:p>
    <w:p w14:paraId="771FD7F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1）投标人应根据医院各科室的特点，为确保医院的医疗及护理质量，优化住院患者的检查及用药的流程，为门诊、急诊、住院患者提供温馨、舒适、安全的住院环境，确保住院患者治疗、护理正常进行，提升患者就医服务体验和满意度。</w:t>
      </w:r>
    </w:p>
    <w:p w14:paraId="33CA09D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（2）同时针对医院的特殊环境及各个不同科室的服务性质不同，制定相对应的工作制度、工作标准和工作流程。</w:t>
      </w:r>
    </w:p>
    <w:p w14:paraId="3AE1A7E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（3）规范护工的各项操作程序，防止不良事件的发生。</w:t>
      </w:r>
    </w:p>
    <w:p w14:paraId="4D6EAB6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（4）当院方有特殊的任务急需护工完成，中标人应无条件执行。</w:t>
      </w:r>
    </w:p>
    <w:p w14:paraId="5E367F6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（5）护工在工作过程中及时关闭走廊和各房间的电灯、空调、灯箱等，如发现损坏及时与护士长联系修理，水龙头损坏及时报修。做到节约用水用电等节能，并制定相应的节能措施。</w:t>
      </w:r>
    </w:p>
    <w:p w14:paraId="4591AB6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（6）协助医院做好医院控烟工作。</w:t>
      </w:r>
    </w:p>
    <w:p w14:paraId="01AC3343">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四、应急服务要求</w:t>
      </w:r>
    </w:p>
    <w:p w14:paraId="7CFB21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当出现不可预知紧急情况时（例如停水停电、极端天气、群体事件、自然灾害等，可根据项目具体情况列举），保证物业服</w:t>
      </w:r>
      <w:r>
        <w:rPr>
          <w:rFonts w:hint="eastAsia" w:ascii="宋体" w:hAnsi="宋体" w:eastAsia="宋体" w:cs="宋体"/>
          <w:sz w:val="24"/>
          <w:szCs w:val="24"/>
        </w:rPr>
        <w:t>务正常运转的措施，包括但不限于临时增配人员、临时调集设备、现有人员岗位职责临时增加、与相关政府部门协调配合等。</w:t>
      </w:r>
    </w:p>
    <w:p w14:paraId="565729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五、人员保密要求</w:t>
      </w:r>
    </w:p>
    <w:p w14:paraId="78A26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保证物业服务过程中有可能获取的保密信息不泄露的措施，包括但不限于制定保密制度、服务人员保密培训、重点岗位双人服务、泄密惩罚办法。</w:t>
      </w:r>
    </w:p>
    <w:p w14:paraId="0F828C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六、人员稳定性要求</w:t>
      </w:r>
    </w:p>
    <w:p w14:paraId="754DF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在整个服务期内，人员更换率不得超过</w:t>
      </w:r>
      <w:r>
        <w:rPr>
          <w:rFonts w:hint="eastAsia" w:ascii="宋体" w:hAnsi="宋体" w:eastAsia="宋体" w:cs="宋体"/>
          <w:sz w:val="24"/>
          <w:szCs w:val="24"/>
          <w:u w:val="single"/>
        </w:rPr>
        <w:t>10</w:t>
      </w:r>
      <w:r>
        <w:rPr>
          <w:rFonts w:hint="eastAsia" w:ascii="宋体" w:hAnsi="宋体" w:eastAsia="宋体" w:cs="宋体"/>
          <w:sz w:val="24"/>
          <w:szCs w:val="24"/>
        </w:rPr>
        <w:t>%，更换人员不得低于采购需求，且应经采购人同意。</w:t>
      </w:r>
    </w:p>
    <w:p w14:paraId="37DCA1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七、进驻和接管要求</w:t>
      </w:r>
    </w:p>
    <w:p w14:paraId="426CB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3C64D9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八、费用分割</w:t>
      </w:r>
    </w:p>
    <w:p w14:paraId="715169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1、物业服务人员的服装、物业服务中使用的工具、耗材、维修更换的零配件等由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提供。</w:t>
      </w:r>
    </w:p>
    <w:p w14:paraId="589B9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2、物业服务人员食宿自行安排医院不提供，采购人免费提供约50平方米的物业用房及办公家具。</w:t>
      </w:r>
    </w:p>
    <w:p w14:paraId="4D45D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3、瓷砖晶面处理保养，约2500平米，每年2次，合计22500元/年，由</w:t>
      </w:r>
      <w:r>
        <w:rPr>
          <w:rFonts w:hint="eastAsia" w:ascii="宋体" w:hAnsi="宋体" w:eastAsia="宋体" w:cs="宋体"/>
          <w:sz w:val="24"/>
          <w:szCs w:val="24"/>
          <w:lang w:eastAsia="zh-CN"/>
        </w:rPr>
        <w:t>成交供应商</w:t>
      </w:r>
      <w:r>
        <w:rPr>
          <w:rFonts w:hint="eastAsia" w:ascii="宋体" w:hAnsi="宋体" w:eastAsia="宋体" w:cs="宋体"/>
          <w:sz w:val="24"/>
          <w:szCs w:val="24"/>
        </w:rPr>
        <w:t>支付。</w:t>
      </w:r>
    </w:p>
    <w:p w14:paraId="0D80C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4、除四害费用：主要部位包括食堂、药库和煎药室，每季度每个部位一次，一年四次共计18000元，由</w:t>
      </w:r>
      <w:r>
        <w:rPr>
          <w:rFonts w:hint="eastAsia" w:ascii="宋体" w:hAnsi="宋体" w:eastAsia="宋体" w:cs="宋体"/>
          <w:sz w:val="24"/>
          <w:szCs w:val="24"/>
          <w:lang w:eastAsia="zh-CN"/>
        </w:rPr>
        <w:t>成交供应商</w:t>
      </w:r>
      <w:r>
        <w:rPr>
          <w:rFonts w:hint="eastAsia" w:ascii="宋体" w:hAnsi="宋体" w:eastAsia="宋体" w:cs="宋体"/>
          <w:sz w:val="24"/>
          <w:szCs w:val="24"/>
        </w:rPr>
        <w:t>支付。</w:t>
      </w:r>
    </w:p>
    <w:p w14:paraId="160BE0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九、物业服务过程中，对物业公司评价考核验收标准</w:t>
      </w:r>
    </w:p>
    <w:p w14:paraId="5ACEB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考核内容：</w:t>
      </w:r>
    </w:p>
    <w:p w14:paraId="65385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1、管理制度健全，记录完整。 </w:t>
      </w:r>
    </w:p>
    <w:p w14:paraId="157F8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2、工作期间对和员工求助和要求热情，并且积极配合。</w:t>
      </w:r>
    </w:p>
    <w:p w14:paraId="1D1473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3、工作期间不串岗，不做与工作无关的事情。</w:t>
      </w:r>
    </w:p>
    <w:p w14:paraId="2BE79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4、有完整的交接班记录。</w:t>
      </w:r>
    </w:p>
    <w:p w14:paraId="5C1E16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5、人员配备完整，分工明确人员调换手续完备。</w:t>
      </w:r>
    </w:p>
    <w:p w14:paraId="67D89D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6、报修记录完整，维修及时。</w:t>
      </w:r>
    </w:p>
    <w:p w14:paraId="63816B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7、积极营造健康向上的生活环境。</w:t>
      </w:r>
    </w:p>
    <w:p w14:paraId="492EE6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8、严格管理制度，对发现损坏公物的行为进行记录，并且通知采购人。</w:t>
      </w:r>
    </w:p>
    <w:p w14:paraId="186E58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9、工作人员不能熟练的掌握消防器材，不知道报警途径和方法。</w:t>
      </w:r>
    </w:p>
    <w:p w14:paraId="0D587B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10、工作人员不符合要求的。</w:t>
      </w:r>
    </w:p>
    <w:p w14:paraId="42F4B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11、员工随机抽查满意率低于60。</w:t>
      </w:r>
    </w:p>
    <w:p w14:paraId="18EF5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12、发生严重人身伤害和火灾事故。</w:t>
      </w:r>
    </w:p>
    <w:p w14:paraId="3540ED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13、有内盗行为的。</w:t>
      </w:r>
    </w:p>
    <w:p w14:paraId="0B7F8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14、未按规定配齐工作人员，分工不明确。</w:t>
      </w:r>
    </w:p>
    <w:p w14:paraId="37B978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考核细则：</w:t>
      </w:r>
    </w:p>
    <w:p w14:paraId="52E86C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1、考核分数低于70分的，医院扣发物业公司当月费用；考核分数低于60分的，医院与物业公司解除合同关系。</w:t>
      </w:r>
    </w:p>
    <w:p w14:paraId="4C9C9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2、物业服务单位未能达到管理服务质量约定目标的，采购人有权利要求物业服务单位限期改正，逾期未改正给采购人造成损失的，服务单位承担相应的法律责任。</w:t>
      </w:r>
    </w:p>
    <w:p w14:paraId="42CC2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3、采购人有卫生管理小组对物业服务公司进行定期的服务检查监督，满意率在百分之95以上的不奖不罚，满意率在百分之95以下的给予相应的罚款。</w:t>
      </w:r>
    </w:p>
    <w:p w14:paraId="011B4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4、物业服务公司要对采购人的设备设施定期进行维护维修 ，如果设备 有问题要及时通知采购人，保证设备设施的安全使用，如果物业服务公司未能达到设备设施的管理要求，</w:t>
      </w:r>
      <w:r>
        <w:rPr>
          <w:rFonts w:hint="eastAsia" w:ascii="宋体" w:hAnsi="宋体" w:eastAsia="宋体" w:cs="宋体"/>
          <w:bCs/>
          <w:sz w:val="24"/>
          <w:szCs w:val="24"/>
        </w:rPr>
        <w:t>采购人给予相应的罚款。</w:t>
      </w:r>
    </w:p>
    <w:p w14:paraId="4E595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rPr>
        <w:sectPr>
          <w:headerReference r:id="rId6" w:type="default"/>
          <w:pgSz w:w="11906" w:h="16838"/>
          <w:pgMar w:top="1440" w:right="1800" w:bottom="1440" w:left="1800" w:header="851" w:footer="992" w:gutter="0"/>
          <w:cols w:space="720" w:num="1"/>
          <w:docGrid w:type="lines" w:linePitch="312" w:charSpace="0"/>
        </w:sectPr>
      </w:pPr>
    </w:p>
    <w:p w14:paraId="0F7E1FCE">
      <w:pPr>
        <w:pStyle w:val="11"/>
        <w:rPr>
          <w:rFonts w:ascii="Times New Roman" w:hAnsi="Times New Roman"/>
        </w:rPr>
      </w:pPr>
      <w:r>
        <w:rPr>
          <w:rFonts w:ascii="Times New Roman" w:hAnsi="Times New Roman"/>
        </w:rPr>
        <w:t>第三部分  供应商须知</w:t>
      </w:r>
      <w:bookmarkEnd w:id="1"/>
    </w:p>
    <w:p w14:paraId="69E4B918">
      <w:pPr>
        <w:pStyle w:val="29"/>
        <w:spacing w:line="360" w:lineRule="auto"/>
        <w:jc w:val="center"/>
        <w:rPr>
          <w:rFonts w:ascii="Times New Roman" w:hAnsi="Times New Roman" w:eastAsia="宋体" w:cs="Times New Roman"/>
          <w:color w:val="auto"/>
        </w:rPr>
      </w:pPr>
      <w:bookmarkStart w:id="4" w:name="_Toc411426751"/>
    </w:p>
    <w:p w14:paraId="4B723F62">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47E4B29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10729F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316783E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4616640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31E7DE4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2D06661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14C6599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2980BDA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78C5681F">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304AD7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15E2C8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57A663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5CD0EC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3BA41D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024BD2B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667613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7F25FB2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26EE7D1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3B62DBA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784EF97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31EEC13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21A1DDD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1178BF8">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0AAE371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22EA036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33DE95C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50B2CA3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002DFE4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6"/>
      <w:bookmarkStart w:id="6" w:name="OLE_LINK5"/>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278A8AF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76AAB29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12CF6F1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618F0F3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4AFC87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1D2485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6DCA205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1FEF8E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1491FB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11CCC6C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58CC7D0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20B100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2D6A3C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127A81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6274E96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1A1684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765770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E27757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A8A714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2167A0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3748940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0ACF802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C3F5A5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F49698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0BF7454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B0A500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96181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2260325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0DEDDB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15E10614">
      <w:pPr>
        <w:pStyle w:val="29"/>
        <w:spacing w:line="360" w:lineRule="auto"/>
        <w:ind w:firstLine="480" w:firstLineChars="200"/>
        <w:jc w:val="both"/>
        <w:rPr>
          <w:rFonts w:ascii="Times New Roman" w:hAnsi="Times New Roman" w:eastAsia="宋体" w:cs="Times New Roman"/>
          <w:color w:val="auto"/>
        </w:rPr>
      </w:pPr>
    </w:p>
    <w:p w14:paraId="07852DBD">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775857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344DD00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535AAF0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4FDFAD7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66243C2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75CB4AF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6E9E68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6C98BEA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53060C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0F8A5C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440065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237C39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499E66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3F5404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386C8C1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E587F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234650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4768EF9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82746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52F8ED4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0AB584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67F8D3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5A624546">
      <w:pPr>
        <w:pStyle w:val="29"/>
        <w:spacing w:line="360" w:lineRule="auto"/>
        <w:ind w:firstLine="480" w:firstLineChars="200"/>
        <w:jc w:val="both"/>
        <w:rPr>
          <w:rFonts w:ascii="Times New Roman" w:hAnsi="Times New Roman" w:eastAsia="宋体" w:cs="Times New Roman"/>
          <w:color w:val="auto"/>
        </w:rPr>
      </w:pPr>
    </w:p>
    <w:p w14:paraId="5FF5F19A">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131F93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121E88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257234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74D0D3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1EDE2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54B81AD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17D0F8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5BF482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5425EC4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63E5A98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340AF0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2E3C0C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7E5F9A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7F0DC5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67B98E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689A87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6AD4F9D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0E94751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1DA928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25B65B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1B06F3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57CA0D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382B207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7589BB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7FB3BD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6F15253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739266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3DBA5C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34EDC3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23A628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784887C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650B509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5B9A43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355065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52A73D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055B29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7374DA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0B6F7A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7DFF6A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64D341A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2CA848E5">
      <w:pPr>
        <w:pStyle w:val="29"/>
        <w:spacing w:line="360" w:lineRule="auto"/>
        <w:jc w:val="center"/>
        <w:rPr>
          <w:rFonts w:ascii="Times New Roman" w:hAnsi="Times New Roman" w:eastAsia="宋体" w:cs="Times New Roman"/>
          <w:color w:val="auto"/>
        </w:rPr>
      </w:pPr>
    </w:p>
    <w:p w14:paraId="76332CCB">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058461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0B18E3C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400C1F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0D16B17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298096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2E6ECA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1830276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3329AAF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42E62A5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02A0AB2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5E788FF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566F0C50">
      <w:pPr>
        <w:pStyle w:val="29"/>
        <w:spacing w:line="360" w:lineRule="auto"/>
        <w:ind w:firstLine="480" w:firstLineChars="200"/>
        <w:jc w:val="both"/>
        <w:rPr>
          <w:rFonts w:ascii="Times New Roman" w:hAnsi="Times New Roman" w:eastAsia="宋体" w:cs="Times New Roman"/>
          <w:color w:val="auto"/>
        </w:rPr>
      </w:pPr>
    </w:p>
    <w:p w14:paraId="77E864B1">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2144FF5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6B3CDD1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6DC489EA">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666CC6EE">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6DDCCF0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1207CAF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5E79869C">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06E2E77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1D09BBF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60E7A5D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1F8C3FF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47BF34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74ABE27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51BC4EA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75AAED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324BD80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7B65C1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476502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149D252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58D17D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1FB540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2BA62F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375D7A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5CF126A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FB8EC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4169AD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1820E6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7F72159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2186CC7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58F0BCF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094D6FC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5C792D7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3335E4E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BBD802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0A8F5FB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5C62B5C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B4FC7C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1430E1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7EB5AA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3ED54C2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01264B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1390244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134EF7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33D31B90">
      <w:pPr>
        <w:pStyle w:val="29"/>
        <w:spacing w:line="360" w:lineRule="auto"/>
        <w:ind w:firstLine="480" w:firstLineChars="200"/>
        <w:jc w:val="both"/>
        <w:rPr>
          <w:rFonts w:ascii="Times New Roman" w:hAnsi="Times New Roman" w:eastAsia="宋体" w:cs="Times New Roman"/>
          <w:color w:val="auto"/>
        </w:rPr>
      </w:pPr>
    </w:p>
    <w:p w14:paraId="2D4F2044">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036EB0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06B941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6B81A1B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141B77A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02DF552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394941C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53D5057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5CCE52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5A3E61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45EBDF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4C0F674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0A9909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48C372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19C2EE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2DE860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24FC5A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4C3F5FCE">
      <w:pPr>
        <w:pStyle w:val="29"/>
        <w:spacing w:line="360" w:lineRule="auto"/>
        <w:ind w:firstLine="480" w:firstLineChars="200"/>
        <w:jc w:val="both"/>
        <w:rPr>
          <w:rFonts w:ascii="Times New Roman" w:hAnsi="Times New Roman" w:eastAsia="宋体" w:cs="Times New Roman"/>
          <w:color w:val="auto"/>
        </w:rPr>
      </w:pPr>
    </w:p>
    <w:p w14:paraId="44A59948">
      <w:pPr>
        <w:pStyle w:val="29"/>
        <w:snapToGrid w:val="0"/>
        <w:spacing w:line="360" w:lineRule="auto"/>
        <w:ind w:firstLine="480" w:firstLineChars="200"/>
        <w:jc w:val="both"/>
        <w:rPr>
          <w:rFonts w:ascii="Times New Roman" w:hAnsi="Times New Roman" w:eastAsia="宋体" w:cs="Times New Roman"/>
          <w:color w:val="auto"/>
        </w:rPr>
      </w:pPr>
    </w:p>
    <w:p w14:paraId="3CA11609">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6721EA6B">
      <w:pPr>
        <w:pStyle w:val="11"/>
        <w:rPr>
          <w:rFonts w:ascii="Times New Roman" w:hAnsi="Times New Roman"/>
        </w:rPr>
      </w:pPr>
      <w:r>
        <w:rPr>
          <w:rFonts w:ascii="Times New Roman" w:hAnsi="Times New Roman"/>
        </w:rPr>
        <w:t>第四部分  合同草案</w:t>
      </w:r>
      <w:bookmarkEnd w:id="4"/>
    </w:p>
    <w:p w14:paraId="2FE0B6DB">
      <w:pPr>
        <w:tabs>
          <w:tab w:val="left" w:pos="412"/>
          <w:tab w:val="left" w:pos="618"/>
        </w:tabs>
        <w:spacing w:line="520" w:lineRule="exact"/>
        <w:jc w:val="center"/>
        <w:rPr>
          <w:b/>
          <w:bCs/>
          <w:sz w:val="24"/>
          <w:szCs w:val="24"/>
        </w:rPr>
      </w:pPr>
      <w:r>
        <w:rPr>
          <w:b/>
          <w:bCs/>
          <w:sz w:val="24"/>
          <w:szCs w:val="24"/>
        </w:rPr>
        <w:t>合同一般条款</w:t>
      </w:r>
    </w:p>
    <w:p w14:paraId="40E02854">
      <w:pPr>
        <w:snapToGrid w:val="0"/>
        <w:spacing w:line="360" w:lineRule="auto"/>
        <w:ind w:firstLine="482" w:firstLineChars="200"/>
        <w:rPr>
          <w:b/>
          <w:bCs/>
          <w:sz w:val="24"/>
          <w:szCs w:val="24"/>
        </w:rPr>
      </w:pPr>
    </w:p>
    <w:p w14:paraId="72A973A3">
      <w:pPr>
        <w:snapToGrid w:val="0"/>
        <w:spacing w:line="360" w:lineRule="auto"/>
        <w:ind w:firstLine="482" w:firstLineChars="200"/>
        <w:rPr>
          <w:sz w:val="24"/>
          <w:szCs w:val="24"/>
        </w:rPr>
      </w:pPr>
      <w:r>
        <w:rPr>
          <w:b/>
          <w:bCs/>
          <w:sz w:val="24"/>
          <w:szCs w:val="24"/>
        </w:rPr>
        <w:t>采购人（甲方）：</w:t>
      </w:r>
    </w:p>
    <w:p w14:paraId="5FBF6DB5">
      <w:pPr>
        <w:snapToGrid w:val="0"/>
        <w:spacing w:line="360" w:lineRule="auto"/>
        <w:ind w:firstLine="482" w:firstLineChars="200"/>
        <w:rPr>
          <w:sz w:val="24"/>
          <w:szCs w:val="24"/>
        </w:rPr>
      </w:pPr>
      <w:r>
        <w:rPr>
          <w:b/>
          <w:bCs/>
          <w:sz w:val="24"/>
          <w:szCs w:val="24"/>
        </w:rPr>
        <w:t>供应商（乙方）：</w:t>
      </w:r>
    </w:p>
    <w:p w14:paraId="6C27EBD5">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5B34A15A">
      <w:pPr>
        <w:pStyle w:val="37"/>
        <w:numPr>
          <w:ilvl w:val="0"/>
          <w:numId w:val="1"/>
        </w:numPr>
        <w:spacing w:line="480" w:lineRule="exact"/>
        <w:ind w:firstLineChars="0"/>
        <w:rPr>
          <w:sz w:val="24"/>
        </w:rPr>
      </w:pPr>
      <w:r>
        <w:rPr>
          <w:rFonts w:hint="eastAsia"/>
          <w:sz w:val="24"/>
        </w:rPr>
        <w:t>本合同为中小企业预留合同</w:t>
      </w:r>
    </w:p>
    <w:p w14:paraId="6CD382E1">
      <w:pPr>
        <w:pStyle w:val="37"/>
        <w:numPr>
          <w:ilvl w:val="0"/>
          <w:numId w:val="1"/>
        </w:numPr>
        <w:spacing w:line="480" w:lineRule="exact"/>
        <w:ind w:firstLineChars="0"/>
        <w:rPr>
          <w:sz w:val="24"/>
        </w:rPr>
      </w:pPr>
      <w:r>
        <w:rPr>
          <w:rFonts w:hint="eastAsia"/>
          <w:sz w:val="24"/>
        </w:rPr>
        <w:t>本合同非中小企业预留合同</w:t>
      </w:r>
    </w:p>
    <w:p w14:paraId="35C37F93">
      <w:pPr>
        <w:spacing w:line="480" w:lineRule="exact"/>
        <w:ind w:firstLine="480" w:firstLineChars="200"/>
        <w:rPr>
          <w:sz w:val="24"/>
          <w:szCs w:val="24"/>
        </w:rPr>
      </w:pPr>
      <w:r>
        <w:rPr>
          <w:sz w:val="24"/>
          <w:szCs w:val="24"/>
        </w:rPr>
        <w:t>第一条委托物业的基本情况</w:t>
      </w:r>
    </w:p>
    <w:p w14:paraId="3854FE67">
      <w:pPr>
        <w:spacing w:line="360" w:lineRule="auto"/>
        <w:ind w:firstLine="484" w:firstLineChars="202"/>
        <w:rPr>
          <w:sz w:val="24"/>
          <w:szCs w:val="24"/>
        </w:rPr>
      </w:pPr>
      <w:r>
        <w:rPr>
          <w:sz w:val="24"/>
          <w:szCs w:val="24"/>
        </w:rPr>
        <w:t>物业名称：</w:t>
      </w:r>
    </w:p>
    <w:p w14:paraId="3BE47EB5">
      <w:pPr>
        <w:spacing w:line="360" w:lineRule="auto"/>
        <w:ind w:firstLine="484" w:firstLineChars="202"/>
        <w:rPr>
          <w:sz w:val="24"/>
          <w:szCs w:val="24"/>
        </w:rPr>
      </w:pPr>
      <w:r>
        <w:rPr>
          <w:sz w:val="24"/>
          <w:szCs w:val="24"/>
        </w:rPr>
        <w:t>物业类型：</w:t>
      </w:r>
    </w:p>
    <w:p w14:paraId="7FFD8DC7">
      <w:pPr>
        <w:spacing w:line="360" w:lineRule="auto"/>
        <w:ind w:firstLine="484" w:firstLineChars="202"/>
        <w:rPr>
          <w:sz w:val="24"/>
          <w:szCs w:val="24"/>
        </w:rPr>
      </w:pPr>
      <w:r>
        <w:rPr>
          <w:sz w:val="24"/>
          <w:szCs w:val="24"/>
        </w:rPr>
        <w:t>座落位置：</w:t>
      </w:r>
    </w:p>
    <w:p w14:paraId="78168CA3">
      <w:pPr>
        <w:spacing w:line="360" w:lineRule="auto"/>
        <w:ind w:firstLine="484" w:firstLineChars="202"/>
        <w:rPr>
          <w:sz w:val="24"/>
          <w:szCs w:val="24"/>
        </w:rPr>
      </w:pPr>
      <w:r>
        <w:rPr>
          <w:sz w:val="24"/>
          <w:szCs w:val="24"/>
        </w:rPr>
        <w:t>物业管理区域四至：</w:t>
      </w:r>
    </w:p>
    <w:p w14:paraId="5D04AB4B">
      <w:pPr>
        <w:spacing w:line="360" w:lineRule="auto"/>
        <w:ind w:firstLine="484" w:firstLineChars="202"/>
        <w:rPr>
          <w:sz w:val="24"/>
          <w:szCs w:val="24"/>
        </w:rPr>
      </w:pPr>
      <w:r>
        <w:rPr>
          <w:sz w:val="24"/>
          <w:szCs w:val="24"/>
        </w:rPr>
        <w:t>东至：南至：</w:t>
      </w:r>
    </w:p>
    <w:p w14:paraId="7A9D900E">
      <w:pPr>
        <w:spacing w:line="360" w:lineRule="auto"/>
        <w:ind w:firstLine="484" w:firstLineChars="202"/>
        <w:rPr>
          <w:sz w:val="24"/>
          <w:szCs w:val="24"/>
        </w:rPr>
      </w:pPr>
      <w:r>
        <w:rPr>
          <w:sz w:val="24"/>
          <w:szCs w:val="24"/>
        </w:rPr>
        <w:t>西至：北至：</w:t>
      </w:r>
    </w:p>
    <w:p w14:paraId="1D9586A1">
      <w:pPr>
        <w:spacing w:line="360" w:lineRule="auto"/>
        <w:ind w:firstLine="484" w:firstLineChars="202"/>
        <w:rPr>
          <w:sz w:val="24"/>
          <w:szCs w:val="24"/>
        </w:rPr>
      </w:pPr>
      <w:r>
        <w:rPr>
          <w:sz w:val="24"/>
          <w:szCs w:val="24"/>
        </w:rPr>
        <w:t>占地面积：大楼总建筑面积：</w:t>
      </w:r>
    </w:p>
    <w:p w14:paraId="7A3467D6">
      <w:pPr>
        <w:spacing w:line="360" w:lineRule="auto"/>
        <w:ind w:firstLine="484" w:firstLineChars="202"/>
        <w:rPr>
          <w:sz w:val="24"/>
          <w:szCs w:val="24"/>
        </w:rPr>
      </w:pPr>
      <w:r>
        <w:rPr>
          <w:sz w:val="24"/>
          <w:szCs w:val="24"/>
        </w:rPr>
        <w:t>其中：地上面积：平方米</w:t>
      </w:r>
    </w:p>
    <w:p w14:paraId="00CC0642">
      <w:pPr>
        <w:spacing w:line="360" w:lineRule="auto"/>
        <w:ind w:firstLine="484" w:firstLineChars="202"/>
        <w:rPr>
          <w:sz w:val="24"/>
          <w:szCs w:val="24"/>
        </w:rPr>
      </w:pPr>
      <w:r>
        <w:rPr>
          <w:sz w:val="24"/>
          <w:szCs w:val="24"/>
        </w:rPr>
        <w:t>地下面积：平方米</w:t>
      </w:r>
    </w:p>
    <w:p w14:paraId="35EC45E3">
      <w:pPr>
        <w:spacing w:line="360" w:lineRule="auto"/>
        <w:ind w:firstLine="484" w:firstLineChars="202"/>
        <w:rPr>
          <w:sz w:val="24"/>
          <w:szCs w:val="24"/>
        </w:rPr>
      </w:pPr>
      <w:r>
        <w:rPr>
          <w:sz w:val="24"/>
          <w:szCs w:val="24"/>
        </w:rPr>
        <w:t>标准层面积：平方米</w:t>
      </w:r>
    </w:p>
    <w:p w14:paraId="1BE5776C">
      <w:pPr>
        <w:spacing w:line="360" w:lineRule="auto"/>
        <w:ind w:firstLine="484" w:firstLineChars="202"/>
        <w:rPr>
          <w:sz w:val="24"/>
          <w:szCs w:val="24"/>
        </w:rPr>
      </w:pPr>
      <w:r>
        <w:rPr>
          <w:sz w:val="24"/>
          <w:szCs w:val="24"/>
        </w:rPr>
        <w:t>人防建筑面积：平方米</w:t>
      </w:r>
    </w:p>
    <w:p w14:paraId="6F74EFEB">
      <w:pPr>
        <w:spacing w:line="360" w:lineRule="auto"/>
        <w:ind w:firstLine="484" w:firstLineChars="202"/>
        <w:rPr>
          <w:sz w:val="24"/>
          <w:szCs w:val="24"/>
        </w:rPr>
      </w:pPr>
      <w:r>
        <w:rPr>
          <w:sz w:val="24"/>
          <w:szCs w:val="24"/>
        </w:rPr>
        <w:t>建筑层数：地上层，地下层</w:t>
      </w:r>
    </w:p>
    <w:p w14:paraId="2DC22D56">
      <w:pPr>
        <w:spacing w:line="360" w:lineRule="auto"/>
        <w:ind w:firstLine="484" w:firstLineChars="202"/>
        <w:rPr>
          <w:sz w:val="24"/>
          <w:szCs w:val="24"/>
        </w:rPr>
      </w:pPr>
      <w:r>
        <w:rPr>
          <w:sz w:val="24"/>
          <w:szCs w:val="24"/>
        </w:rPr>
        <w:t>建筑尺寸：长：米，宽：米，高：米</w:t>
      </w:r>
    </w:p>
    <w:p w14:paraId="307B5A9F">
      <w:pPr>
        <w:spacing w:line="360" w:lineRule="auto"/>
        <w:ind w:firstLine="484" w:firstLineChars="202"/>
        <w:rPr>
          <w:sz w:val="24"/>
          <w:szCs w:val="24"/>
        </w:rPr>
      </w:pPr>
      <w:r>
        <w:rPr>
          <w:sz w:val="24"/>
          <w:szCs w:val="24"/>
        </w:rPr>
        <w:t>建筑层高：</w:t>
      </w:r>
    </w:p>
    <w:p w14:paraId="337A914E">
      <w:pPr>
        <w:spacing w:line="360" w:lineRule="auto"/>
        <w:ind w:firstLine="484" w:firstLineChars="202"/>
        <w:rPr>
          <w:sz w:val="24"/>
          <w:szCs w:val="24"/>
        </w:rPr>
      </w:pPr>
      <w:r>
        <w:rPr>
          <w:sz w:val="24"/>
          <w:szCs w:val="24"/>
        </w:rPr>
        <w:t>建筑结构：</w:t>
      </w:r>
    </w:p>
    <w:p w14:paraId="5E281872">
      <w:pPr>
        <w:spacing w:line="480" w:lineRule="exact"/>
        <w:ind w:firstLine="480" w:firstLineChars="200"/>
        <w:rPr>
          <w:sz w:val="24"/>
          <w:szCs w:val="24"/>
        </w:rPr>
      </w:pPr>
      <w:r>
        <w:rPr>
          <w:sz w:val="24"/>
          <w:szCs w:val="24"/>
        </w:rPr>
        <w:t>第二条物业服务内容及标准</w:t>
      </w:r>
    </w:p>
    <w:p w14:paraId="3069E6C3">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2E6FCD96">
      <w:pPr>
        <w:spacing w:line="480" w:lineRule="exact"/>
        <w:ind w:firstLine="400" w:firstLineChars="200"/>
        <w:rPr>
          <w:spacing w:val="-20"/>
          <w:sz w:val="24"/>
          <w:szCs w:val="24"/>
          <w:u w:val="single"/>
        </w:rPr>
      </w:pPr>
    </w:p>
    <w:p w14:paraId="68686F01">
      <w:pPr>
        <w:spacing w:line="480" w:lineRule="exact"/>
        <w:ind w:firstLine="480" w:firstLineChars="200"/>
        <w:rPr>
          <w:sz w:val="24"/>
          <w:szCs w:val="24"/>
        </w:rPr>
      </w:pPr>
      <w:r>
        <w:rPr>
          <w:sz w:val="24"/>
          <w:szCs w:val="24"/>
        </w:rPr>
        <w:t>（二）共用设施设备运行、维修、养护：</w:t>
      </w:r>
    </w:p>
    <w:p w14:paraId="7480411A">
      <w:pPr>
        <w:spacing w:line="480" w:lineRule="exact"/>
        <w:ind w:firstLine="480" w:firstLineChars="200"/>
        <w:rPr>
          <w:sz w:val="24"/>
          <w:szCs w:val="24"/>
        </w:rPr>
      </w:pPr>
      <w:r>
        <w:rPr>
          <w:sz w:val="24"/>
          <w:szCs w:val="24"/>
        </w:rPr>
        <w:t>1.供、配电设施设备:</w:t>
      </w:r>
    </w:p>
    <w:p w14:paraId="58E20B99">
      <w:pPr>
        <w:spacing w:line="480" w:lineRule="exact"/>
        <w:ind w:firstLine="400" w:firstLineChars="200"/>
        <w:rPr>
          <w:spacing w:val="-20"/>
          <w:sz w:val="24"/>
          <w:szCs w:val="24"/>
          <w:u w:val="single"/>
        </w:rPr>
      </w:pPr>
    </w:p>
    <w:p w14:paraId="3D245027">
      <w:pPr>
        <w:spacing w:line="480" w:lineRule="exact"/>
        <w:ind w:firstLine="480" w:firstLineChars="200"/>
        <w:rPr>
          <w:sz w:val="24"/>
          <w:szCs w:val="24"/>
        </w:rPr>
      </w:pPr>
      <w:r>
        <w:rPr>
          <w:sz w:val="24"/>
          <w:szCs w:val="24"/>
        </w:rPr>
        <w:t>2.给、排水设施设备:</w:t>
      </w:r>
    </w:p>
    <w:p w14:paraId="52D1C733">
      <w:pPr>
        <w:spacing w:line="480" w:lineRule="exact"/>
        <w:ind w:firstLine="400" w:firstLineChars="200"/>
        <w:rPr>
          <w:spacing w:val="-20"/>
          <w:sz w:val="24"/>
          <w:szCs w:val="24"/>
          <w:u w:val="single"/>
        </w:rPr>
      </w:pPr>
    </w:p>
    <w:p w14:paraId="78665B65">
      <w:pPr>
        <w:spacing w:line="480" w:lineRule="exact"/>
        <w:ind w:firstLine="480" w:firstLineChars="200"/>
        <w:rPr>
          <w:sz w:val="24"/>
          <w:szCs w:val="24"/>
        </w:rPr>
      </w:pPr>
      <w:r>
        <w:rPr>
          <w:sz w:val="24"/>
          <w:szCs w:val="24"/>
        </w:rPr>
        <w:t>3.升降系统:</w:t>
      </w:r>
    </w:p>
    <w:p w14:paraId="13AEAAB8">
      <w:pPr>
        <w:spacing w:line="480" w:lineRule="exact"/>
        <w:ind w:firstLine="400" w:firstLineChars="200"/>
        <w:rPr>
          <w:spacing w:val="-20"/>
          <w:sz w:val="24"/>
          <w:szCs w:val="24"/>
          <w:u w:val="single"/>
        </w:rPr>
      </w:pPr>
    </w:p>
    <w:p w14:paraId="19E1310B">
      <w:pPr>
        <w:spacing w:line="480" w:lineRule="exact"/>
        <w:ind w:firstLine="480" w:firstLineChars="200"/>
        <w:rPr>
          <w:sz w:val="24"/>
          <w:szCs w:val="24"/>
        </w:rPr>
      </w:pPr>
      <w:r>
        <w:rPr>
          <w:sz w:val="24"/>
          <w:szCs w:val="24"/>
        </w:rPr>
        <w:t>4.消防系统:</w:t>
      </w:r>
    </w:p>
    <w:p w14:paraId="3859986A">
      <w:pPr>
        <w:spacing w:line="480" w:lineRule="exact"/>
        <w:ind w:firstLine="400" w:firstLineChars="200"/>
        <w:rPr>
          <w:spacing w:val="-20"/>
          <w:sz w:val="24"/>
          <w:szCs w:val="24"/>
          <w:u w:val="single"/>
        </w:rPr>
      </w:pPr>
    </w:p>
    <w:p w14:paraId="27421CB1">
      <w:pPr>
        <w:spacing w:line="480" w:lineRule="exact"/>
        <w:ind w:firstLine="480" w:firstLineChars="200"/>
        <w:rPr>
          <w:sz w:val="24"/>
          <w:szCs w:val="24"/>
        </w:rPr>
      </w:pPr>
      <w:r>
        <w:rPr>
          <w:sz w:val="24"/>
          <w:szCs w:val="24"/>
        </w:rPr>
        <w:t>5.空气调节系统:</w:t>
      </w:r>
    </w:p>
    <w:p w14:paraId="65CD9696">
      <w:pPr>
        <w:spacing w:line="480" w:lineRule="exact"/>
        <w:ind w:firstLine="400" w:firstLineChars="200"/>
        <w:rPr>
          <w:spacing w:val="-20"/>
          <w:sz w:val="24"/>
          <w:szCs w:val="24"/>
          <w:u w:val="single"/>
        </w:rPr>
      </w:pPr>
    </w:p>
    <w:p w14:paraId="046869D3">
      <w:pPr>
        <w:spacing w:line="480" w:lineRule="exact"/>
        <w:ind w:firstLine="480" w:firstLineChars="200"/>
        <w:rPr>
          <w:sz w:val="24"/>
          <w:szCs w:val="24"/>
        </w:rPr>
      </w:pPr>
      <w:r>
        <w:rPr>
          <w:sz w:val="24"/>
          <w:szCs w:val="24"/>
        </w:rPr>
        <w:t>6.智能化系统:</w:t>
      </w:r>
    </w:p>
    <w:p w14:paraId="6CC395AB">
      <w:pPr>
        <w:spacing w:line="480" w:lineRule="exact"/>
        <w:ind w:firstLine="400" w:firstLineChars="200"/>
        <w:rPr>
          <w:spacing w:val="-20"/>
          <w:sz w:val="24"/>
          <w:szCs w:val="24"/>
          <w:u w:val="single"/>
        </w:rPr>
      </w:pPr>
    </w:p>
    <w:p w14:paraId="510C9580">
      <w:pPr>
        <w:spacing w:line="480" w:lineRule="exact"/>
        <w:ind w:firstLine="480" w:firstLineChars="200"/>
        <w:rPr>
          <w:sz w:val="24"/>
          <w:szCs w:val="24"/>
        </w:rPr>
      </w:pPr>
      <w:r>
        <w:rPr>
          <w:sz w:val="24"/>
          <w:szCs w:val="24"/>
        </w:rPr>
        <w:t>7.楼宇自动化系统（通讯系统等）:</w:t>
      </w:r>
    </w:p>
    <w:p w14:paraId="3961F53D">
      <w:pPr>
        <w:spacing w:line="480" w:lineRule="exact"/>
        <w:ind w:firstLine="400" w:firstLineChars="200"/>
        <w:rPr>
          <w:spacing w:val="-20"/>
          <w:sz w:val="24"/>
          <w:szCs w:val="24"/>
          <w:u w:val="single"/>
        </w:rPr>
      </w:pPr>
    </w:p>
    <w:p w14:paraId="460D15EE">
      <w:pPr>
        <w:spacing w:line="480" w:lineRule="exact"/>
        <w:ind w:firstLine="480" w:firstLineChars="200"/>
        <w:rPr>
          <w:sz w:val="24"/>
          <w:szCs w:val="24"/>
        </w:rPr>
      </w:pPr>
      <w:r>
        <w:rPr>
          <w:sz w:val="24"/>
          <w:szCs w:val="24"/>
        </w:rPr>
        <w:t>8.停车场管理系统:</w:t>
      </w:r>
    </w:p>
    <w:p w14:paraId="0E2B0000">
      <w:pPr>
        <w:spacing w:line="480" w:lineRule="exact"/>
        <w:ind w:firstLine="400" w:firstLineChars="200"/>
        <w:rPr>
          <w:spacing w:val="-20"/>
          <w:sz w:val="24"/>
          <w:szCs w:val="24"/>
          <w:u w:val="single"/>
        </w:rPr>
      </w:pPr>
    </w:p>
    <w:p w14:paraId="4FA4A337">
      <w:pPr>
        <w:spacing w:line="480" w:lineRule="exact"/>
        <w:ind w:firstLine="480" w:firstLineChars="200"/>
        <w:rPr>
          <w:sz w:val="24"/>
          <w:szCs w:val="24"/>
        </w:rPr>
      </w:pPr>
      <w:r>
        <w:rPr>
          <w:sz w:val="24"/>
          <w:szCs w:val="24"/>
        </w:rPr>
        <w:t>9.其他:</w:t>
      </w:r>
    </w:p>
    <w:p w14:paraId="74723E96">
      <w:pPr>
        <w:spacing w:line="480" w:lineRule="exact"/>
        <w:ind w:firstLine="400" w:firstLineChars="200"/>
        <w:rPr>
          <w:spacing w:val="-20"/>
          <w:sz w:val="24"/>
          <w:szCs w:val="24"/>
          <w:u w:val="single"/>
        </w:rPr>
      </w:pPr>
    </w:p>
    <w:p w14:paraId="227A242E">
      <w:pPr>
        <w:spacing w:line="480" w:lineRule="exact"/>
        <w:ind w:firstLine="480" w:firstLineChars="200"/>
        <w:rPr>
          <w:sz w:val="24"/>
          <w:szCs w:val="24"/>
        </w:rPr>
      </w:pPr>
      <w:r>
        <w:rPr>
          <w:sz w:val="24"/>
          <w:szCs w:val="24"/>
        </w:rPr>
        <w:t>（三）共用部位和共用场地的环境保洁和绿化养护：</w:t>
      </w:r>
    </w:p>
    <w:p w14:paraId="36D16415">
      <w:pPr>
        <w:spacing w:line="480" w:lineRule="exact"/>
        <w:ind w:firstLine="400" w:firstLineChars="200"/>
        <w:rPr>
          <w:spacing w:val="-20"/>
          <w:sz w:val="24"/>
          <w:szCs w:val="24"/>
          <w:u w:val="single"/>
        </w:rPr>
      </w:pPr>
    </w:p>
    <w:p w14:paraId="1F4D8180">
      <w:pPr>
        <w:spacing w:line="480" w:lineRule="exact"/>
        <w:ind w:firstLine="480" w:firstLineChars="200"/>
        <w:rPr>
          <w:sz w:val="24"/>
          <w:szCs w:val="24"/>
        </w:rPr>
      </w:pPr>
      <w:r>
        <w:rPr>
          <w:sz w:val="24"/>
          <w:szCs w:val="24"/>
        </w:rPr>
        <w:t>（四）物业装饰装修的管理：</w:t>
      </w:r>
    </w:p>
    <w:p w14:paraId="4E6287DE">
      <w:pPr>
        <w:spacing w:line="480" w:lineRule="exact"/>
        <w:ind w:firstLine="400" w:firstLineChars="200"/>
        <w:rPr>
          <w:spacing w:val="-20"/>
          <w:sz w:val="24"/>
          <w:szCs w:val="24"/>
          <w:u w:val="single"/>
        </w:rPr>
      </w:pPr>
    </w:p>
    <w:p w14:paraId="295909C7">
      <w:pPr>
        <w:spacing w:line="480" w:lineRule="exact"/>
        <w:ind w:firstLine="480" w:firstLineChars="200"/>
        <w:rPr>
          <w:sz w:val="24"/>
          <w:szCs w:val="24"/>
          <w:bdr w:val="single" w:color="auto" w:sz="4" w:space="0"/>
        </w:rPr>
      </w:pPr>
      <w:r>
        <w:rPr>
          <w:sz w:val="24"/>
          <w:szCs w:val="24"/>
        </w:rPr>
        <w:t>（五）车辆行驶和停放秩序的服务、管理：</w:t>
      </w:r>
    </w:p>
    <w:p w14:paraId="3897A9C3">
      <w:pPr>
        <w:spacing w:line="480" w:lineRule="exact"/>
        <w:ind w:firstLine="400" w:firstLineChars="200"/>
        <w:rPr>
          <w:spacing w:val="-20"/>
          <w:sz w:val="24"/>
          <w:szCs w:val="24"/>
          <w:u w:val="single"/>
        </w:rPr>
      </w:pPr>
    </w:p>
    <w:p w14:paraId="11173644">
      <w:pPr>
        <w:spacing w:line="480" w:lineRule="exact"/>
        <w:ind w:firstLine="480" w:firstLineChars="200"/>
        <w:rPr>
          <w:sz w:val="24"/>
          <w:szCs w:val="24"/>
          <w:bdr w:val="single" w:color="auto" w:sz="4" w:space="0"/>
        </w:rPr>
      </w:pPr>
      <w:r>
        <w:rPr>
          <w:sz w:val="24"/>
          <w:szCs w:val="24"/>
        </w:rPr>
        <w:t>（六）物业管理区域内公共秩序的维护和消防管理：</w:t>
      </w:r>
    </w:p>
    <w:p w14:paraId="58C2FCA2">
      <w:pPr>
        <w:spacing w:line="480" w:lineRule="exact"/>
        <w:ind w:firstLine="400" w:firstLineChars="200"/>
        <w:rPr>
          <w:spacing w:val="-20"/>
          <w:sz w:val="24"/>
          <w:szCs w:val="24"/>
          <w:u w:val="single"/>
        </w:rPr>
      </w:pPr>
    </w:p>
    <w:p w14:paraId="68BF1D09">
      <w:pPr>
        <w:spacing w:line="480" w:lineRule="exact"/>
        <w:ind w:firstLine="480" w:firstLineChars="200"/>
        <w:rPr>
          <w:sz w:val="24"/>
          <w:szCs w:val="24"/>
        </w:rPr>
      </w:pPr>
      <w:r>
        <w:rPr>
          <w:sz w:val="24"/>
          <w:szCs w:val="24"/>
        </w:rPr>
        <w:t>（七）物业档案的建立、保管和使用：</w:t>
      </w:r>
    </w:p>
    <w:p w14:paraId="67C67F48">
      <w:pPr>
        <w:spacing w:line="480" w:lineRule="exact"/>
        <w:ind w:firstLine="400" w:firstLineChars="200"/>
        <w:rPr>
          <w:spacing w:val="-20"/>
          <w:sz w:val="24"/>
          <w:szCs w:val="24"/>
          <w:u w:val="single"/>
        </w:rPr>
      </w:pPr>
    </w:p>
    <w:p w14:paraId="0AB13E6A">
      <w:pPr>
        <w:spacing w:line="480" w:lineRule="exact"/>
        <w:ind w:firstLine="480" w:firstLineChars="200"/>
        <w:rPr>
          <w:sz w:val="24"/>
          <w:szCs w:val="24"/>
        </w:rPr>
      </w:pPr>
      <w:r>
        <w:rPr>
          <w:sz w:val="24"/>
          <w:szCs w:val="24"/>
        </w:rPr>
        <w:t>（八）其他委托事项：</w:t>
      </w:r>
    </w:p>
    <w:p w14:paraId="25D360D2">
      <w:pPr>
        <w:spacing w:line="480" w:lineRule="exact"/>
        <w:ind w:firstLine="480" w:firstLineChars="200"/>
        <w:rPr>
          <w:sz w:val="24"/>
          <w:szCs w:val="24"/>
        </w:rPr>
      </w:pPr>
      <w:r>
        <w:rPr>
          <w:sz w:val="24"/>
          <w:szCs w:val="24"/>
        </w:rPr>
        <w:t>1、</w:t>
      </w:r>
    </w:p>
    <w:p w14:paraId="594F6531">
      <w:pPr>
        <w:spacing w:line="480" w:lineRule="exact"/>
        <w:ind w:firstLine="480" w:firstLineChars="200"/>
        <w:rPr>
          <w:sz w:val="24"/>
          <w:szCs w:val="24"/>
        </w:rPr>
      </w:pPr>
      <w:r>
        <w:rPr>
          <w:sz w:val="24"/>
          <w:szCs w:val="24"/>
        </w:rPr>
        <w:t>2、</w:t>
      </w:r>
    </w:p>
    <w:p w14:paraId="4DAE7CB5">
      <w:pPr>
        <w:spacing w:line="480" w:lineRule="exact"/>
        <w:ind w:firstLine="480" w:firstLineChars="200"/>
        <w:rPr>
          <w:sz w:val="24"/>
          <w:szCs w:val="24"/>
          <w:u w:val="single"/>
        </w:rPr>
      </w:pPr>
      <w:r>
        <w:rPr>
          <w:sz w:val="24"/>
          <w:szCs w:val="24"/>
        </w:rPr>
        <w:t>3、</w:t>
      </w:r>
    </w:p>
    <w:p w14:paraId="00540610">
      <w:pPr>
        <w:spacing w:line="480" w:lineRule="exact"/>
        <w:ind w:firstLine="480" w:firstLineChars="200"/>
        <w:rPr>
          <w:sz w:val="24"/>
          <w:szCs w:val="24"/>
        </w:rPr>
      </w:pPr>
      <w:r>
        <w:rPr>
          <w:sz w:val="24"/>
          <w:szCs w:val="24"/>
        </w:rPr>
        <w:t>第三条物业服务合同期限</w:t>
      </w:r>
    </w:p>
    <w:p w14:paraId="07B8F87D">
      <w:pPr>
        <w:spacing w:line="480" w:lineRule="exact"/>
        <w:ind w:firstLine="480" w:firstLineChars="200"/>
        <w:rPr>
          <w:color w:val="FF0000"/>
          <w:sz w:val="24"/>
          <w:szCs w:val="24"/>
        </w:rPr>
      </w:pPr>
      <w:r>
        <w:rPr>
          <w:sz w:val="24"/>
          <w:szCs w:val="24"/>
        </w:rPr>
        <w:t>物业服务合同期限为年。</w:t>
      </w:r>
    </w:p>
    <w:p w14:paraId="0D7A77CD">
      <w:pPr>
        <w:spacing w:line="480" w:lineRule="exact"/>
        <w:ind w:firstLine="480" w:firstLineChars="200"/>
        <w:rPr>
          <w:sz w:val="24"/>
          <w:szCs w:val="24"/>
        </w:rPr>
      </w:pPr>
      <w:r>
        <w:rPr>
          <w:sz w:val="24"/>
          <w:szCs w:val="24"/>
        </w:rPr>
        <w:t>自    年   月    日起至     年   月     日终止。</w:t>
      </w:r>
    </w:p>
    <w:p w14:paraId="0831B1A0">
      <w:pPr>
        <w:spacing w:line="480" w:lineRule="exact"/>
        <w:ind w:firstLine="480" w:firstLineChars="200"/>
        <w:rPr>
          <w:sz w:val="24"/>
          <w:szCs w:val="24"/>
        </w:rPr>
      </w:pPr>
      <w:r>
        <w:rPr>
          <w:sz w:val="24"/>
          <w:szCs w:val="24"/>
        </w:rPr>
        <w:t>第四条甲方权利义务</w:t>
      </w:r>
    </w:p>
    <w:p w14:paraId="6B03B836">
      <w:pPr>
        <w:spacing w:line="480" w:lineRule="exact"/>
        <w:ind w:firstLine="480" w:firstLineChars="200"/>
        <w:rPr>
          <w:sz w:val="24"/>
          <w:szCs w:val="24"/>
        </w:rPr>
      </w:pPr>
      <w:r>
        <w:rPr>
          <w:sz w:val="24"/>
          <w:szCs w:val="24"/>
        </w:rPr>
        <w:t>（一）代表和维护采购人所有人员在物业管理服务活动中的合法权益；</w:t>
      </w:r>
    </w:p>
    <w:p w14:paraId="1D00AE0C">
      <w:pPr>
        <w:spacing w:line="480" w:lineRule="exact"/>
        <w:ind w:firstLine="480" w:firstLineChars="200"/>
        <w:rPr>
          <w:sz w:val="24"/>
          <w:szCs w:val="24"/>
        </w:rPr>
      </w:pPr>
      <w:r>
        <w:rPr>
          <w:sz w:val="24"/>
          <w:szCs w:val="24"/>
        </w:rPr>
        <w:t>（二）制定、修改管理规约，监督采购人所有人员遵守管理规约；</w:t>
      </w:r>
    </w:p>
    <w:p w14:paraId="24A771A3">
      <w:pPr>
        <w:spacing w:line="480" w:lineRule="exact"/>
        <w:ind w:firstLine="480" w:firstLineChars="200"/>
        <w:rPr>
          <w:sz w:val="24"/>
          <w:szCs w:val="24"/>
        </w:rPr>
      </w:pPr>
      <w:r>
        <w:rPr>
          <w:sz w:val="24"/>
          <w:szCs w:val="24"/>
        </w:rPr>
        <w:t>（三）审定物业服务合同内容，选聘、解聘物业服务企业；</w:t>
      </w:r>
    </w:p>
    <w:p w14:paraId="18CD390B">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43B79460">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4B3A7404">
      <w:pPr>
        <w:spacing w:line="480" w:lineRule="exact"/>
        <w:ind w:firstLine="480" w:firstLineChars="200"/>
        <w:rPr>
          <w:sz w:val="24"/>
          <w:szCs w:val="24"/>
        </w:rPr>
      </w:pPr>
      <w:r>
        <w:rPr>
          <w:sz w:val="24"/>
          <w:szCs w:val="24"/>
        </w:rPr>
        <w:t>（六）负责提供物业管理服务所需相关文件和资料；</w:t>
      </w:r>
    </w:p>
    <w:p w14:paraId="668ECC6C">
      <w:pPr>
        <w:spacing w:line="480" w:lineRule="exact"/>
        <w:ind w:firstLine="480" w:firstLineChars="200"/>
        <w:rPr>
          <w:sz w:val="24"/>
          <w:szCs w:val="24"/>
        </w:rPr>
      </w:pPr>
      <w:r>
        <w:rPr>
          <w:sz w:val="24"/>
          <w:szCs w:val="24"/>
        </w:rPr>
        <w:t>（七）其他：</w:t>
      </w:r>
    </w:p>
    <w:p w14:paraId="2EA00158">
      <w:pPr>
        <w:spacing w:line="480" w:lineRule="exact"/>
        <w:ind w:firstLine="480" w:firstLineChars="200"/>
        <w:rPr>
          <w:sz w:val="24"/>
          <w:szCs w:val="24"/>
        </w:rPr>
      </w:pPr>
      <w:r>
        <w:rPr>
          <w:sz w:val="24"/>
          <w:szCs w:val="24"/>
        </w:rPr>
        <w:t>1、</w:t>
      </w:r>
    </w:p>
    <w:p w14:paraId="0EC80A14">
      <w:pPr>
        <w:spacing w:line="480" w:lineRule="exact"/>
        <w:ind w:firstLine="480" w:firstLineChars="200"/>
        <w:rPr>
          <w:sz w:val="24"/>
          <w:szCs w:val="24"/>
          <w:u w:val="single"/>
        </w:rPr>
      </w:pPr>
      <w:r>
        <w:rPr>
          <w:sz w:val="24"/>
          <w:szCs w:val="24"/>
        </w:rPr>
        <w:t>2、</w:t>
      </w:r>
    </w:p>
    <w:p w14:paraId="1497AE57">
      <w:pPr>
        <w:spacing w:line="480" w:lineRule="exact"/>
        <w:ind w:firstLine="480" w:firstLineChars="200"/>
        <w:rPr>
          <w:sz w:val="24"/>
          <w:szCs w:val="24"/>
          <w:bdr w:val="single" w:color="auto" w:sz="4" w:space="0"/>
        </w:rPr>
      </w:pPr>
      <w:r>
        <w:rPr>
          <w:sz w:val="24"/>
          <w:szCs w:val="24"/>
        </w:rPr>
        <w:t>3、</w:t>
      </w:r>
    </w:p>
    <w:p w14:paraId="313568CA">
      <w:pPr>
        <w:spacing w:line="480" w:lineRule="exact"/>
        <w:ind w:firstLine="480" w:firstLineChars="200"/>
        <w:rPr>
          <w:sz w:val="24"/>
          <w:szCs w:val="24"/>
        </w:rPr>
      </w:pPr>
      <w:r>
        <w:rPr>
          <w:sz w:val="24"/>
          <w:szCs w:val="24"/>
        </w:rPr>
        <w:t>第五条乙方权利义务</w:t>
      </w:r>
    </w:p>
    <w:p w14:paraId="4B1F121F">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57393E05">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4460001B">
      <w:pPr>
        <w:spacing w:line="480" w:lineRule="exact"/>
        <w:ind w:firstLine="480" w:firstLineChars="200"/>
        <w:rPr>
          <w:sz w:val="24"/>
          <w:szCs w:val="24"/>
        </w:rPr>
      </w:pPr>
      <w:r>
        <w:rPr>
          <w:sz w:val="24"/>
          <w:szCs w:val="24"/>
        </w:rPr>
        <w:t>（三）依照本合同约定向采购人收取物业管理服务费；</w:t>
      </w:r>
    </w:p>
    <w:p w14:paraId="0985D291">
      <w:pPr>
        <w:spacing w:line="480" w:lineRule="exact"/>
        <w:ind w:firstLine="480" w:firstLineChars="200"/>
        <w:rPr>
          <w:sz w:val="24"/>
          <w:szCs w:val="24"/>
        </w:rPr>
      </w:pPr>
      <w:r>
        <w:rPr>
          <w:sz w:val="24"/>
          <w:szCs w:val="24"/>
        </w:rPr>
        <w:t>（四）建立物业项目的管理档案；</w:t>
      </w:r>
    </w:p>
    <w:p w14:paraId="62477A29">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7A7679BE">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77B7F0A1">
      <w:pPr>
        <w:spacing w:line="480" w:lineRule="exact"/>
        <w:ind w:firstLine="480" w:firstLineChars="200"/>
        <w:rPr>
          <w:sz w:val="24"/>
          <w:szCs w:val="24"/>
        </w:rPr>
      </w:pPr>
      <w:r>
        <w:rPr>
          <w:sz w:val="24"/>
          <w:szCs w:val="24"/>
        </w:rPr>
        <w:t>（七）不得将物业项目全部委托给他人管理，但可以将专项服务委托专业公司承担；</w:t>
      </w:r>
    </w:p>
    <w:p w14:paraId="6D55D292">
      <w:pPr>
        <w:spacing w:line="480" w:lineRule="exact"/>
        <w:ind w:firstLine="480" w:firstLineChars="200"/>
        <w:rPr>
          <w:sz w:val="24"/>
          <w:szCs w:val="24"/>
        </w:rPr>
      </w:pPr>
      <w:r>
        <w:rPr>
          <w:sz w:val="24"/>
          <w:szCs w:val="24"/>
        </w:rPr>
        <w:t>（八）负责编制物业的年度维修养护计划，并组织实施；</w:t>
      </w:r>
    </w:p>
    <w:p w14:paraId="4EDC940B">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5C10198A">
      <w:pPr>
        <w:spacing w:line="480" w:lineRule="exact"/>
        <w:ind w:firstLine="480" w:firstLineChars="200"/>
        <w:rPr>
          <w:sz w:val="24"/>
          <w:szCs w:val="24"/>
        </w:rPr>
      </w:pPr>
      <w:r>
        <w:rPr>
          <w:sz w:val="24"/>
          <w:szCs w:val="24"/>
        </w:rPr>
        <w:t>（十）负责编制物业服务年度计划；</w:t>
      </w:r>
    </w:p>
    <w:p w14:paraId="30ADA59D">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66EE30C3">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5B0DEB56">
      <w:pPr>
        <w:spacing w:line="480" w:lineRule="exact"/>
        <w:ind w:firstLine="480" w:firstLineChars="200"/>
        <w:rPr>
          <w:sz w:val="24"/>
          <w:szCs w:val="24"/>
        </w:rPr>
      </w:pPr>
      <w:r>
        <w:rPr>
          <w:sz w:val="24"/>
          <w:szCs w:val="24"/>
        </w:rPr>
        <w:t>1、预收的物业管理服务费等收益余额；</w:t>
      </w:r>
    </w:p>
    <w:p w14:paraId="2CEEA08B">
      <w:pPr>
        <w:spacing w:line="480" w:lineRule="exact"/>
        <w:ind w:firstLine="480" w:firstLineChars="200"/>
        <w:rPr>
          <w:sz w:val="24"/>
          <w:szCs w:val="24"/>
        </w:rPr>
      </w:pPr>
      <w:r>
        <w:rPr>
          <w:sz w:val="24"/>
          <w:szCs w:val="24"/>
        </w:rPr>
        <w:t>2、物业管理项目的档案资料；</w:t>
      </w:r>
    </w:p>
    <w:p w14:paraId="22BBAC45">
      <w:pPr>
        <w:spacing w:line="480" w:lineRule="exact"/>
        <w:ind w:firstLine="480" w:firstLineChars="200"/>
        <w:rPr>
          <w:sz w:val="24"/>
          <w:szCs w:val="24"/>
        </w:rPr>
      </w:pPr>
      <w:r>
        <w:rPr>
          <w:sz w:val="24"/>
          <w:szCs w:val="24"/>
        </w:rPr>
        <w:t>3、物业管理用房和属于采购人的场地、设施设备。</w:t>
      </w:r>
    </w:p>
    <w:p w14:paraId="6495E8A4">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48ED3C0C">
      <w:pPr>
        <w:spacing w:line="480" w:lineRule="exact"/>
        <w:ind w:firstLine="480" w:firstLineChars="200"/>
        <w:rPr>
          <w:sz w:val="24"/>
          <w:szCs w:val="24"/>
        </w:rPr>
      </w:pPr>
      <w:r>
        <w:rPr>
          <w:sz w:val="24"/>
          <w:szCs w:val="24"/>
        </w:rPr>
        <w:t>（十四）接受采购人的监督；</w:t>
      </w:r>
    </w:p>
    <w:p w14:paraId="3A5D27BE">
      <w:pPr>
        <w:spacing w:line="480" w:lineRule="exact"/>
        <w:ind w:firstLine="480" w:firstLineChars="200"/>
        <w:rPr>
          <w:sz w:val="24"/>
          <w:szCs w:val="24"/>
        </w:rPr>
      </w:pPr>
      <w:r>
        <w:rPr>
          <w:sz w:val="24"/>
          <w:szCs w:val="24"/>
        </w:rPr>
        <w:t>（十五）接受物业管理行政主管部门的监督指导；</w:t>
      </w:r>
    </w:p>
    <w:p w14:paraId="5676DC2A">
      <w:pPr>
        <w:spacing w:line="480" w:lineRule="exact"/>
        <w:ind w:firstLine="480" w:firstLineChars="200"/>
        <w:rPr>
          <w:sz w:val="24"/>
          <w:szCs w:val="24"/>
        </w:rPr>
      </w:pPr>
      <w:r>
        <w:rPr>
          <w:sz w:val="24"/>
          <w:szCs w:val="24"/>
        </w:rPr>
        <w:t>（十六）其他：</w:t>
      </w:r>
    </w:p>
    <w:p w14:paraId="3224A4D9">
      <w:pPr>
        <w:spacing w:line="480" w:lineRule="exact"/>
        <w:ind w:firstLine="400" w:firstLineChars="200"/>
        <w:rPr>
          <w:spacing w:val="-20"/>
          <w:sz w:val="24"/>
          <w:szCs w:val="24"/>
          <w:u w:val="single"/>
        </w:rPr>
      </w:pPr>
    </w:p>
    <w:p w14:paraId="54FC1D90">
      <w:pPr>
        <w:spacing w:line="480" w:lineRule="exact"/>
        <w:ind w:firstLine="480" w:firstLineChars="200"/>
        <w:rPr>
          <w:sz w:val="24"/>
          <w:szCs w:val="24"/>
        </w:rPr>
      </w:pPr>
      <w:r>
        <w:rPr>
          <w:sz w:val="24"/>
          <w:szCs w:val="24"/>
        </w:rPr>
        <w:t>第六条物业管理服务费用</w:t>
      </w:r>
    </w:p>
    <w:p w14:paraId="37B9616F">
      <w:pPr>
        <w:spacing w:line="480" w:lineRule="exact"/>
        <w:ind w:firstLine="480" w:firstLineChars="200"/>
        <w:rPr>
          <w:sz w:val="24"/>
          <w:szCs w:val="24"/>
        </w:rPr>
      </w:pPr>
      <w:r>
        <w:rPr>
          <w:sz w:val="24"/>
          <w:szCs w:val="24"/>
        </w:rPr>
        <w:t>本物业管理区域内的物业管理服务费采取包干制的形式，年服务费用为大写：（小写：）。</w:t>
      </w:r>
    </w:p>
    <w:p w14:paraId="4857D6E4">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73B0D629">
      <w:pPr>
        <w:spacing w:line="480" w:lineRule="exact"/>
        <w:ind w:firstLine="480" w:firstLineChars="200"/>
        <w:rPr>
          <w:spacing w:val="-20"/>
          <w:sz w:val="24"/>
          <w:szCs w:val="24"/>
          <w:u w:val="single"/>
        </w:rPr>
      </w:pPr>
      <w:r>
        <w:rPr>
          <w:sz w:val="24"/>
          <w:szCs w:val="24"/>
        </w:rPr>
        <w:t>付款方式如下：</w:t>
      </w:r>
    </w:p>
    <w:p w14:paraId="5BA62440">
      <w:pPr>
        <w:spacing w:line="480" w:lineRule="exact"/>
        <w:ind w:firstLine="400" w:firstLineChars="200"/>
        <w:rPr>
          <w:spacing w:val="-20"/>
          <w:sz w:val="24"/>
          <w:szCs w:val="24"/>
          <w:u w:val="single"/>
        </w:rPr>
      </w:pPr>
    </w:p>
    <w:p w14:paraId="4E91C0FA">
      <w:pPr>
        <w:spacing w:line="480" w:lineRule="exact"/>
        <w:ind w:firstLine="480" w:firstLineChars="200"/>
        <w:rPr>
          <w:sz w:val="24"/>
          <w:szCs w:val="24"/>
        </w:rPr>
      </w:pPr>
      <w:r>
        <w:rPr>
          <w:sz w:val="24"/>
          <w:szCs w:val="24"/>
        </w:rPr>
        <w:t>第七条物业管理用房</w:t>
      </w:r>
    </w:p>
    <w:p w14:paraId="07CAFFBB">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0990DB62">
      <w:pPr>
        <w:spacing w:line="480" w:lineRule="exact"/>
        <w:ind w:firstLine="480" w:firstLineChars="200"/>
        <w:rPr>
          <w:sz w:val="24"/>
          <w:szCs w:val="24"/>
        </w:rPr>
      </w:pPr>
      <w:r>
        <w:rPr>
          <w:sz w:val="24"/>
          <w:szCs w:val="24"/>
        </w:rPr>
        <w:t>第八条物业及物业管理交接</w:t>
      </w:r>
    </w:p>
    <w:p w14:paraId="37EBE0E3">
      <w:pPr>
        <w:spacing w:line="480" w:lineRule="exact"/>
        <w:ind w:firstLine="480" w:firstLineChars="200"/>
        <w:rPr>
          <w:sz w:val="24"/>
          <w:szCs w:val="24"/>
        </w:rPr>
      </w:pPr>
      <w:r>
        <w:rPr>
          <w:sz w:val="24"/>
          <w:szCs w:val="24"/>
        </w:rPr>
        <w:t>自本合同生效之日起，由甲方向乙方移交下列资金、物品和资料：</w:t>
      </w:r>
    </w:p>
    <w:p w14:paraId="35CAD5E3">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01ED2CCD">
      <w:pPr>
        <w:spacing w:line="480" w:lineRule="exact"/>
        <w:ind w:firstLine="480" w:firstLineChars="200"/>
        <w:rPr>
          <w:sz w:val="24"/>
          <w:szCs w:val="24"/>
        </w:rPr>
      </w:pPr>
      <w:r>
        <w:rPr>
          <w:sz w:val="24"/>
          <w:szCs w:val="24"/>
        </w:rPr>
        <w:t>（二）物业竣工验收资料；</w:t>
      </w:r>
    </w:p>
    <w:p w14:paraId="0A441C99">
      <w:pPr>
        <w:spacing w:line="480" w:lineRule="exact"/>
        <w:ind w:firstLine="480" w:firstLineChars="200"/>
        <w:rPr>
          <w:sz w:val="24"/>
          <w:szCs w:val="24"/>
        </w:rPr>
      </w:pPr>
      <w:r>
        <w:rPr>
          <w:sz w:val="24"/>
          <w:szCs w:val="24"/>
        </w:rPr>
        <w:t>（三）共用设施设备安装、使用、维护和保养技术资料；</w:t>
      </w:r>
    </w:p>
    <w:p w14:paraId="08CB280E">
      <w:pPr>
        <w:spacing w:line="480" w:lineRule="exact"/>
        <w:ind w:firstLine="480" w:firstLineChars="200"/>
        <w:rPr>
          <w:sz w:val="24"/>
          <w:szCs w:val="24"/>
        </w:rPr>
      </w:pPr>
      <w:r>
        <w:rPr>
          <w:sz w:val="24"/>
          <w:szCs w:val="24"/>
        </w:rPr>
        <w:t>（四）物业质量保证书和使用说明书；</w:t>
      </w:r>
    </w:p>
    <w:p w14:paraId="323E4C3E">
      <w:pPr>
        <w:spacing w:line="480" w:lineRule="exact"/>
        <w:ind w:firstLine="480" w:firstLineChars="200"/>
        <w:rPr>
          <w:sz w:val="24"/>
          <w:szCs w:val="24"/>
        </w:rPr>
      </w:pPr>
      <w:r>
        <w:rPr>
          <w:sz w:val="24"/>
          <w:szCs w:val="24"/>
        </w:rPr>
        <w:t>（五）物业管理服务费等余额；</w:t>
      </w:r>
    </w:p>
    <w:p w14:paraId="6E3EC613">
      <w:pPr>
        <w:spacing w:line="480" w:lineRule="exact"/>
        <w:ind w:firstLine="480" w:firstLineChars="200"/>
        <w:rPr>
          <w:sz w:val="24"/>
          <w:szCs w:val="24"/>
        </w:rPr>
      </w:pPr>
      <w:r>
        <w:rPr>
          <w:sz w:val="24"/>
          <w:szCs w:val="24"/>
        </w:rPr>
        <w:t>（六）物业管理需要的其他资料；</w:t>
      </w:r>
    </w:p>
    <w:p w14:paraId="0CCC950B">
      <w:pPr>
        <w:spacing w:line="480" w:lineRule="exact"/>
        <w:ind w:firstLine="480" w:firstLineChars="200"/>
        <w:rPr>
          <w:sz w:val="24"/>
          <w:szCs w:val="24"/>
        </w:rPr>
      </w:pPr>
      <w:r>
        <w:rPr>
          <w:sz w:val="24"/>
          <w:szCs w:val="24"/>
        </w:rPr>
        <w:t>（七）物业管理用房和属于采购人的场地、设施设备。</w:t>
      </w:r>
    </w:p>
    <w:p w14:paraId="794D3C45">
      <w:pPr>
        <w:spacing w:line="480" w:lineRule="exact"/>
        <w:ind w:firstLine="480" w:firstLineChars="200"/>
        <w:rPr>
          <w:sz w:val="24"/>
          <w:szCs w:val="24"/>
        </w:rPr>
      </w:pPr>
      <w:r>
        <w:rPr>
          <w:sz w:val="24"/>
          <w:szCs w:val="24"/>
        </w:rPr>
        <w:t>第九条采购人装饰装修房屋，应当遵守国家和本市有关规定。</w:t>
      </w:r>
    </w:p>
    <w:p w14:paraId="31B91BE6">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39AE1EB8">
      <w:pPr>
        <w:spacing w:line="480" w:lineRule="exact"/>
        <w:ind w:firstLine="480" w:firstLineChars="200"/>
        <w:rPr>
          <w:sz w:val="24"/>
          <w:szCs w:val="24"/>
        </w:rPr>
      </w:pPr>
      <w:r>
        <w:rPr>
          <w:sz w:val="24"/>
          <w:szCs w:val="24"/>
        </w:rPr>
        <w:t>第十条违约责任</w:t>
      </w:r>
    </w:p>
    <w:p w14:paraId="6C4D9A17">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281A96B5">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4B178278">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23B49F07">
      <w:pPr>
        <w:spacing w:line="480" w:lineRule="exact"/>
        <w:ind w:firstLine="480" w:firstLineChars="200"/>
        <w:rPr>
          <w:sz w:val="24"/>
          <w:szCs w:val="24"/>
        </w:rPr>
      </w:pPr>
      <w:r>
        <w:rPr>
          <w:sz w:val="24"/>
          <w:szCs w:val="24"/>
        </w:rPr>
        <w:t>（四）合同期满，乙方未按规定时间向甲方办理移交事项，乙方向甲方支付违约金元。</w:t>
      </w:r>
    </w:p>
    <w:p w14:paraId="7D7A9A25">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0C7D6F01">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189A714F">
      <w:pPr>
        <w:spacing w:line="480" w:lineRule="exact"/>
        <w:ind w:firstLine="480" w:firstLineChars="200"/>
        <w:rPr>
          <w:sz w:val="24"/>
          <w:szCs w:val="24"/>
        </w:rPr>
      </w:pPr>
      <w:r>
        <w:rPr>
          <w:sz w:val="24"/>
          <w:szCs w:val="24"/>
        </w:rPr>
        <w:t>（七）其他：</w:t>
      </w:r>
    </w:p>
    <w:p w14:paraId="261DCCD6">
      <w:pPr>
        <w:spacing w:line="480" w:lineRule="exact"/>
        <w:ind w:firstLine="480" w:firstLineChars="200"/>
        <w:rPr>
          <w:sz w:val="24"/>
          <w:szCs w:val="24"/>
        </w:rPr>
      </w:pPr>
    </w:p>
    <w:p w14:paraId="2DE245EA">
      <w:pPr>
        <w:spacing w:line="480" w:lineRule="exact"/>
        <w:ind w:firstLine="480" w:firstLineChars="200"/>
        <w:rPr>
          <w:sz w:val="24"/>
          <w:szCs w:val="24"/>
        </w:rPr>
      </w:pPr>
      <w:r>
        <w:rPr>
          <w:sz w:val="24"/>
          <w:szCs w:val="24"/>
        </w:rPr>
        <w:t>第十一条质量纠纷的约定</w:t>
      </w:r>
    </w:p>
    <w:p w14:paraId="393F1ED9">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0EECB3F">
      <w:pPr>
        <w:spacing w:line="480" w:lineRule="exact"/>
        <w:ind w:firstLine="480" w:firstLineChars="200"/>
        <w:rPr>
          <w:sz w:val="24"/>
          <w:szCs w:val="24"/>
        </w:rPr>
      </w:pPr>
      <w:r>
        <w:rPr>
          <w:sz w:val="24"/>
          <w:szCs w:val="24"/>
        </w:rPr>
        <w:t>第十二条不可抗力的约定</w:t>
      </w:r>
    </w:p>
    <w:p w14:paraId="42FA3FBD">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10DDBA5E">
      <w:pPr>
        <w:spacing w:line="480" w:lineRule="exact"/>
        <w:ind w:firstLine="480" w:firstLineChars="200"/>
        <w:rPr>
          <w:sz w:val="24"/>
          <w:szCs w:val="24"/>
        </w:rPr>
      </w:pPr>
      <w:r>
        <w:rPr>
          <w:sz w:val="24"/>
          <w:szCs w:val="24"/>
        </w:rPr>
        <w:t>第十三条免责条款</w:t>
      </w:r>
    </w:p>
    <w:p w14:paraId="302BCA47">
      <w:pPr>
        <w:spacing w:line="480" w:lineRule="exact"/>
        <w:ind w:firstLine="480" w:firstLineChars="200"/>
        <w:rPr>
          <w:sz w:val="24"/>
          <w:szCs w:val="24"/>
        </w:rPr>
      </w:pPr>
      <w:r>
        <w:rPr>
          <w:sz w:val="24"/>
          <w:szCs w:val="24"/>
        </w:rPr>
        <w:t>以下情况乙方不承担责任：</w:t>
      </w:r>
    </w:p>
    <w:p w14:paraId="2ADF0A9A">
      <w:pPr>
        <w:spacing w:line="480" w:lineRule="exact"/>
        <w:ind w:firstLine="480" w:firstLineChars="200"/>
        <w:rPr>
          <w:sz w:val="24"/>
          <w:szCs w:val="24"/>
        </w:rPr>
      </w:pPr>
      <w:r>
        <w:rPr>
          <w:sz w:val="24"/>
          <w:szCs w:val="24"/>
        </w:rPr>
        <w:t>1、乙方已履行本合同约定义务，但因物业本身固有瑕疵造成损失的；</w:t>
      </w:r>
    </w:p>
    <w:p w14:paraId="15998CA3">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3422B012">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7E159E3E">
      <w:pPr>
        <w:spacing w:line="480" w:lineRule="exact"/>
        <w:ind w:firstLine="480" w:firstLineChars="200"/>
        <w:rPr>
          <w:sz w:val="24"/>
          <w:szCs w:val="24"/>
        </w:rPr>
      </w:pPr>
      <w:r>
        <w:rPr>
          <w:sz w:val="24"/>
          <w:szCs w:val="24"/>
        </w:rPr>
        <w:t>第十四条合同的解除</w:t>
      </w:r>
    </w:p>
    <w:p w14:paraId="06F1EEA6">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37954682">
      <w:pPr>
        <w:spacing w:line="480" w:lineRule="exact"/>
        <w:ind w:firstLine="480" w:firstLineChars="200"/>
        <w:rPr>
          <w:sz w:val="24"/>
          <w:szCs w:val="24"/>
        </w:rPr>
      </w:pPr>
      <w:r>
        <w:rPr>
          <w:sz w:val="24"/>
          <w:szCs w:val="24"/>
        </w:rPr>
        <w:t>合同解除后，按照有关规定办理相关交接手续。</w:t>
      </w:r>
    </w:p>
    <w:p w14:paraId="05DC931C">
      <w:pPr>
        <w:spacing w:line="480" w:lineRule="exact"/>
        <w:ind w:firstLine="480" w:firstLineChars="200"/>
        <w:rPr>
          <w:sz w:val="24"/>
          <w:szCs w:val="24"/>
        </w:rPr>
      </w:pPr>
      <w:r>
        <w:rPr>
          <w:sz w:val="24"/>
          <w:szCs w:val="24"/>
        </w:rPr>
        <w:t>第十五条争议处理</w:t>
      </w:r>
    </w:p>
    <w:p w14:paraId="7C610836">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329B1EB7">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059234CB">
      <w:pPr>
        <w:spacing w:line="480" w:lineRule="exact"/>
        <w:ind w:firstLine="480" w:firstLineChars="200"/>
        <w:rPr>
          <w:sz w:val="24"/>
          <w:szCs w:val="24"/>
        </w:rPr>
      </w:pPr>
      <w:r>
        <w:rPr>
          <w:sz w:val="24"/>
          <w:szCs w:val="24"/>
        </w:rPr>
        <w:t>第十六条合同附件</w:t>
      </w:r>
    </w:p>
    <w:p w14:paraId="2DDDE34D">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44A83B38">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47939B18">
      <w:pPr>
        <w:spacing w:line="480" w:lineRule="exact"/>
        <w:ind w:firstLine="480" w:firstLineChars="200"/>
        <w:rPr>
          <w:sz w:val="24"/>
          <w:szCs w:val="24"/>
        </w:rPr>
      </w:pPr>
      <w:r>
        <w:rPr>
          <w:sz w:val="24"/>
          <w:szCs w:val="24"/>
        </w:rPr>
        <w:t>第十七条合同生效</w:t>
      </w:r>
    </w:p>
    <w:p w14:paraId="163338AC">
      <w:pPr>
        <w:spacing w:line="480" w:lineRule="exact"/>
        <w:ind w:firstLine="480" w:firstLineChars="200"/>
        <w:rPr>
          <w:sz w:val="24"/>
          <w:szCs w:val="24"/>
        </w:rPr>
      </w:pPr>
      <w:r>
        <w:rPr>
          <w:sz w:val="24"/>
          <w:szCs w:val="24"/>
        </w:rPr>
        <w:t>本合同一式  份，甲方持  份，乙方持  份，均具同等效力，签字盖章后生效。</w:t>
      </w:r>
    </w:p>
    <w:p w14:paraId="401DE4D7">
      <w:pPr>
        <w:spacing w:line="480" w:lineRule="exact"/>
        <w:ind w:firstLine="480" w:firstLineChars="200"/>
        <w:rPr>
          <w:sz w:val="24"/>
          <w:szCs w:val="24"/>
        </w:rPr>
      </w:pPr>
    </w:p>
    <w:p w14:paraId="14FB4AEC">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6A7842A8">
      <w:pPr>
        <w:tabs>
          <w:tab w:val="left" w:pos="0"/>
          <w:tab w:val="left" w:pos="315"/>
        </w:tabs>
        <w:spacing w:line="516" w:lineRule="exact"/>
        <w:ind w:firstLine="480" w:firstLineChars="200"/>
        <w:rPr>
          <w:color w:val="000000"/>
          <w:sz w:val="24"/>
          <w:szCs w:val="24"/>
        </w:rPr>
      </w:pPr>
      <w:r>
        <w:rPr>
          <w:color w:val="000000"/>
          <w:sz w:val="24"/>
          <w:szCs w:val="24"/>
        </w:rPr>
        <w:t>地址：                       地址：</w:t>
      </w:r>
    </w:p>
    <w:p w14:paraId="228D3703">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20767F96">
      <w:pPr>
        <w:tabs>
          <w:tab w:val="left" w:pos="360"/>
        </w:tabs>
        <w:spacing w:line="516" w:lineRule="exact"/>
        <w:ind w:firstLine="480" w:firstLineChars="200"/>
        <w:rPr>
          <w:color w:val="000000"/>
          <w:sz w:val="24"/>
          <w:szCs w:val="24"/>
        </w:rPr>
      </w:pPr>
      <w:r>
        <w:rPr>
          <w:color w:val="000000"/>
          <w:sz w:val="24"/>
          <w:szCs w:val="24"/>
        </w:rPr>
        <w:t>委托代理人：                 委托代理人：</w:t>
      </w:r>
    </w:p>
    <w:p w14:paraId="26DE3101">
      <w:pPr>
        <w:tabs>
          <w:tab w:val="left" w:pos="360"/>
        </w:tabs>
        <w:spacing w:line="516" w:lineRule="exact"/>
        <w:ind w:firstLine="480" w:firstLineChars="200"/>
        <w:rPr>
          <w:color w:val="000000"/>
          <w:sz w:val="24"/>
          <w:szCs w:val="24"/>
        </w:rPr>
      </w:pPr>
      <w:r>
        <w:rPr>
          <w:color w:val="000000"/>
          <w:sz w:val="24"/>
          <w:szCs w:val="24"/>
        </w:rPr>
        <w:t>电话：                       电话：</w:t>
      </w:r>
    </w:p>
    <w:p w14:paraId="74993BD2">
      <w:pPr>
        <w:tabs>
          <w:tab w:val="left" w:pos="360"/>
        </w:tabs>
        <w:spacing w:line="516" w:lineRule="exact"/>
        <w:ind w:firstLine="480" w:firstLineChars="200"/>
        <w:rPr>
          <w:color w:val="000000"/>
          <w:sz w:val="24"/>
          <w:szCs w:val="24"/>
        </w:rPr>
      </w:pPr>
      <w:r>
        <w:rPr>
          <w:color w:val="000000"/>
          <w:sz w:val="24"/>
          <w:szCs w:val="24"/>
        </w:rPr>
        <w:t>时间：年月日</w:t>
      </w:r>
    </w:p>
    <w:p w14:paraId="5849507A">
      <w:pPr>
        <w:spacing w:line="480" w:lineRule="exact"/>
        <w:ind w:firstLine="480" w:firstLineChars="200"/>
        <w:rPr>
          <w:sz w:val="24"/>
          <w:szCs w:val="24"/>
        </w:rPr>
      </w:pPr>
    </w:p>
    <w:p w14:paraId="159F0895">
      <w:pPr>
        <w:spacing w:line="480" w:lineRule="exact"/>
        <w:ind w:firstLine="480" w:firstLineChars="200"/>
        <w:rPr>
          <w:sz w:val="24"/>
          <w:szCs w:val="24"/>
        </w:rPr>
      </w:pPr>
    </w:p>
    <w:p w14:paraId="27F0A3BF">
      <w:pPr>
        <w:spacing w:line="700" w:lineRule="exact"/>
        <w:rPr>
          <w:sz w:val="24"/>
          <w:szCs w:val="24"/>
        </w:rPr>
      </w:pPr>
    </w:p>
    <w:p w14:paraId="5DAF2E5C">
      <w:pPr>
        <w:spacing w:line="700" w:lineRule="exact"/>
        <w:rPr>
          <w:sz w:val="24"/>
          <w:szCs w:val="24"/>
        </w:rPr>
      </w:pPr>
    </w:p>
    <w:p w14:paraId="09C46E18">
      <w:pPr>
        <w:spacing w:line="700" w:lineRule="exact"/>
        <w:rPr>
          <w:sz w:val="24"/>
          <w:szCs w:val="24"/>
        </w:rPr>
      </w:pPr>
    </w:p>
    <w:p w14:paraId="097F32D0">
      <w:pPr>
        <w:spacing w:line="700" w:lineRule="exact"/>
        <w:rPr>
          <w:sz w:val="24"/>
          <w:szCs w:val="24"/>
        </w:rPr>
      </w:pPr>
    </w:p>
    <w:p w14:paraId="32E82DB7">
      <w:pPr>
        <w:spacing w:line="700" w:lineRule="exact"/>
        <w:rPr>
          <w:sz w:val="24"/>
          <w:szCs w:val="24"/>
        </w:rPr>
      </w:pPr>
    </w:p>
    <w:p w14:paraId="3ED9413C">
      <w:pPr>
        <w:spacing w:line="700" w:lineRule="exact"/>
        <w:rPr>
          <w:sz w:val="24"/>
          <w:szCs w:val="24"/>
        </w:rPr>
      </w:pPr>
    </w:p>
    <w:p w14:paraId="1321E13B">
      <w:pPr>
        <w:jc w:val="center"/>
        <w:rPr>
          <w:sz w:val="24"/>
          <w:szCs w:val="24"/>
        </w:rPr>
      </w:pPr>
    </w:p>
    <w:p w14:paraId="7A621ECC">
      <w:pPr>
        <w:jc w:val="center"/>
        <w:rPr>
          <w:sz w:val="24"/>
          <w:szCs w:val="24"/>
        </w:rPr>
      </w:pPr>
    </w:p>
    <w:p w14:paraId="2A49222F">
      <w:pPr>
        <w:jc w:val="center"/>
        <w:rPr>
          <w:b/>
          <w:bCs/>
          <w:sz w:val="24"/>
          <w:szCs w:val="24"/>
        </w:rPr>
      </w:pPr>
      <w:r>
        <w:rPr>
          <w:b/>
          <w:bCs/>
          <w:sz w:val="24"/>
          <w:szCs w:val="24"/>
        </w:rPr>
        <w:t>合同特殊条款</w:t>
      </w:r>
    </w:p>
    <w:p w14:paraId="308C70CA">
      <w:pPr>
        <w:tabs>
          <w:tab w:val="left" w:pos="360"/>
        </w:tabs>
        <w:spacing w:line="520" w:lineRule="exact"/>
        <w:ind w:firstLine="410" w:firstLineChars="171"/>
        <w:rPr>
          <w:color w:val="000000"/>
          <w:sz w:val="24"/>
          <w:szCs w:val="24"/>
        </w:rPr>
      </w:pPr>
    </w:p>
    <w:p w14:paraId="30348BF6">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5C2EA4AD">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11A3D7D3">
      <w:pPr>
        <w:tabs>
          <w:tab w:val="left" w:pos="360"/>
        </w:tabs>
        <w:spacing w:line="520" w:lineRule="exact"/>
        <w:ind w:firstLine="410" w:firstLineChars="171"/>
        <w:rPr>
          <w:sz w:val="24"/>
          <w:szCs w:val="24"/>
        </w:rPr>
      </w:pPr>
    </w:p>
    <w:p w14:paraId="30184AB5">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0032572B">
      <w:pPr>
        <w:pStyle w:val="3"/>
        <w:jc w:val="center"/>
      </w:pPr>
      <w:bookmarkStart w:id="7" w:name="_Toc411426753"/>
      <w:r>
        <w:t>第五部分  响应文件格式</w:t>
      </w:r>
      <w:bookmarkEnd w:id="7"/>
    </w:p>
    <w:p w14:paraId="167D71B1">
      <w:pPr>
        <w:autoSpaceDE w:val="0"/>
        <w:autoSpaceDN w:val="0"/>
        <w:adjustRightInd w:val="0"/>
        <w:spacing w:line="520" w:lineRule="exact"/>
        <w:rPr>
          <w:b/>
          <w:kern w:val="0"/>
          <w:sz w:val="24"/>
        </w:rPr>
      </w:pPr>
    </w:p>
    <w:p w14:paraId="4A6F7A1A">
      <w:pPr>
        <w:autoSpaceDE w:val="0"/>
        <w:autoSpaceDN w:val="0"/>
        <w:adjustRightInd w:val="0"/>
        <w:spacing w:line="520" w:lineRule="exact"/>
        <w:rPr>
          <w:b/>
          <w:kern w:val="0"/>
          <w:sz w:val="24"/>
        </w:rPr>
      </w:pPr>
    </w:p>
    <w:p w14:paraId="07204538">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2932F92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257806DF">
      <w:pPr>
        <w:autoSpaceDE w:val="0"/>
        <w:autoSpaceDN w:val="0"/>
        <w:adjustRightInd w:val="0"/>
        <w:spacing w:line="520" w:lineRule="exact"/>
        <w:rPr>
          <w:b/>
          <w:kern w:val="0"/>
          <w:sz w:val="24"/>
        </w:rPr>
      </w:pPr>
    </w:p>
    <w:p w14:paraId="51362AB8">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4128C9F5">
      <w:pPr>
        <w:autoSpaceDE w:val="0"/>
        <w:autoSpaceDN w:val="0"/>
        <w:adjustRightInd w:val="0"/>
        <w:spacing w:line="520" w:lineRule="exact"/>
        <w:rPr>
          <w:b/>
          <w:kern w:val="0"/>
          <w:sz w:val="24"/>
        </w:rPr>
      </w:pPr>
    </w:p>
    <w:p w14:paraId="4E440503">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FD12973">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178EE3D5">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ED7BAA6">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CD1A6C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17EEC53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70D4FCE4">
      <w:pPr>
        <w:spacing w:before="93" w:beforeLines="30" w:after="218" w:afterLines="70" w:line="540" w:lineRule="exact"/>
        <w:ind w:left="630" w:leftChars="300"/>
        <w:rPr>
          <w:rFonts w:eastAsia="方正楷体简体"/>
          <w:b/>
          <w:sz w:val="34"/>
          <w:szCs w:val="34"/>
        </w:rPr>
      </w:pPr>
    </w:p>
    <w:p w14:paraId="19ED5368">
      <w:pPr>
        <w:spacing w:before="93" w:beforeLines="30" w:after="218" w:afterLines="70" w:line="540" w:lineRule="exact"/>
        <w:ind w:left="630" w:leftChars="300"/>
        <w:rPr>
          <w:rFonts w:eastAsia="方正楷体简体"/>
          <w:b/>
          <w:sz w:val="34"/>
          <w:szCs w:val="34"/>
        </w:rPr>
      </w:pPr>
    </w:p>
    <w:p w14:paraId="0272EF20">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35A5F889">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27989821">
      <w:pPr>
        <w:autoSpaceDN w:val="0"/>
        <w:spacing w:line="360" w:lineRule="auto"/>
        <w:jc w:val="center"/>
        <w:rPr>
          <w:b/>
          <w:bCs/>
          <w:sz w:val="24"/>
        </w:rPr>
      </w:pPr>
    </w:p>
    <w:p w14:paraId="2CEFBB49">
      <w:pPr>
        <w:autoSpaceDN w:val="0"/>
        <w:spacing w:line="360" w:lineRule="auto"/>
        <w:jc w:val="center"/>
        <w:rPr>
          <w:b/>
          <w:bCs/>
          <w:sz w:val="24"/>
        </w:rPr>
      </w:pPr>
      <w:r>
        <w:rPr>
          <w:rFonts w:hint="eastAsia"/>
          <w:b/>
          <w:bCs/>
          <w:sz w:val="24"/>
        </w:rPr>
        <w:t>（投标人自行编制）</w:t>
      </w:r>
    </w:p>
    <w:p w14:paraId="0288214A">
      <w:pPr>
        <w:widowControl/>
        <w:spacing w:line="360" w:lineRule="auto"/>
        <w:jc w:val="center"/>
        <w:rPr>
          <w:b/>
          <w:sz w:val="24"/>
        </w:rPr>
      </w:pPr>
      <w:r>
        <w:rPr>
          <w:b/>
          <w:sz w:val="24"/>
        </w:rPr>
        <w:br w:type="page"/>
      </w:r>
      <w:r>
        <w:rPr>
          <w:rFonts w:hint="eastAsia"/>
          <w:b/>
          <w:sz w:val="24"/>
        </w:rPr>
        <w:t>评分因素及评标标准页码检索</w:t>
      </w:r>
    </w:p>
    <w:p w14:paraId="0D6E878D">
      <w:pPr>
        <w:widowControl/>
        <w:spacing w:line="360" w:lineRule="auto"/>
        <w:jc w:val="center"/>
        <w:rPr>
          <w:b/>
          <w:sz w:val="24"/>
        </w:rPr>
      </w:pPr>
    </w:p>
    <w:p w14:paraId="6013DAEB">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67BF3033">
      <w:pPr>
        <w:spacing w:line="460" w:lineRule="exact"/>
        <w:jc w:val="left"/>
        <w:rPr>
          <w:b/>
          <w:sz w:val="24"/>
        </w:rPr>
      </w:pPr>
      <w:r>
        <w:rPr>
          <w:b/>
          <w:sz w:val="24"/>
        </w:rPr>
        <w:br w:type="page"/>
      </w:r>
      <w:r>
        <w:rPr>
          <w:b/>
          <w:sz w:val="24"/>
        </w:rPr>
        <w:t>附件1</w:t>
      </w:r>
      <w:r>
        <w:rPr>
          <w:rFonts w:hint="eastAsia"/>
          <w:b/>
          <w:sz w:val="24"/>
        </w:rPr>
        <w:t>-1</w:t>
      </w:r>
    </w:p>
    <w:p w14:paraId="25C0FDDF">
      <w:pPr>
        <w:tabs>
          <w:tab w:val="left" w:pos="360"/>
        </w:tabs>
        <w:spacing w:line="560" w:lineRule="exact"/>
        <w:jc w:val="center"/>
        <w:rPr>
          <w:b/>
          <w:sz w:val="24"/>
        </w:rPr>
      </w:pPr>
      <w:r>
        <w:rPr>
          <w:b/>
          <w:sz w:val="24"/>
        </w:rPr>
        <w:t>响应书</w:t>
      </w:r>
    </w:p>
    <w:p w14:paraId="4F9A7542">
      <w:pPr>
        <w:autoSpaceDE w:val="0"/>
        <w:autoSpaceDN w:val="0"/>
        <w:adjustRightInd w:val="0"/>
        <w:spacing w:line="520" w:lineRule="exact"/>
        <w:jc w:val="left"/>
        <w:rPr>
          <w:kern w:val="0"/>
          <w:sz w:val="24"/>
        </w:rPr>
      </w:pPr>
      <w:r>
        <w:rPr>
          <w:kern w:val="0"/>
          <w:sz w:val="24"/>
        </w:rPr>
        <w:t>致：天津市政府采购中心</w:t>
      </w:r>
    </w:p>
    <w:p w14:paraId="0EB20325">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75A612D1">
      <w:pPr>
        <w:autoSpaceDE w:val="0"/>
        <w:autoSpaceDN w:val="0"/>
        <w:adjustRightInd w:val="0"/>
        <w:spacing w:line="360" w:lineRule="auto"/>
        <w:ind w:firstLine="480"/>
        <w:jc w:val="left"/>
        <w:rPr>
          <w:kern w:val="0"/>
          <w:sz w:val="24"/>
        </w:rPr>
      </w:pPr>
      <w:r>
        <w:rPr>
          <w:kern w:val="0"/>
          <w:sz w:val="24"/>
        </w:rPr>
        <w:t>据此函，签字代表宣布同意如下：</w:t>
      </w:r>
    </w:p>
    <w:p w14:paraId="3893DE47">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2FE9CE12">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6688F696">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1864C05C">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70A87834">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27174998">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B7392E1">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2840F8B2">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2862DC99">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4865EE4F">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4151902D">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62746C29">
      <w:pPr>
        <w:spacing w:line="360" w:lineRule="auto"/>
        <w:ind w:firstLine="480" w:firstLineChars="200"/>
        <w:rPr>
          <w:sz w:val="24"/>
        </w:rPr>
      </w:pPr>
      <w:r>
        <w:rPr>
          <w:rFonts w:hint="eastAsia"/>
          <w:sz w:val="24"/>
        </w:rPr>
        <w:t>纳税人识别号：</w:t>
      </w:r>
    </w:p>
    <w:p w14:paraId="422FA468">
      <w:pPr>
        <w:spacing w:line="360" w:lineRule="auto"/>
        <w:ind w:firstLine="480" w:firstLineChars="200"/>
        <w:rPr>
          <w:sz w:val="24"/>
        </w:rPr>
      </w:pPr>
      <w:r>
        <w:rPr>
          <w:rFonts w:hint="eastAsia"/>
          <w:sz w:val="24"/>
        </w:rPr>
        <w:t>地址、电话：</w:t>
      </w:r>
    </w:p>
    <w:p w14:paraId="79A4B49A">
      <w:pPr>
        <w:spacing w:line="360" w:lineRule="auto"/>
        <w:ind w:firstLine="480" w:firstLineChars="200"/>
        <w:rPr>
          <w:sz w:val="24"/>
        </w:rPr>
      </w:pPr>
      <w:r>
        <w:rPr>
          <w:rFonts w:hint="eastAsia"/>
          <w:sz w:val="24"/>
        </w:rPr>
        <w:t>开户行及账号：</w:t>
      </w:r>
    </w:p>
    <w:p w14:paraId="16910B4E">
      <w:pPr>
        <w:spacing w:line="360" w:lineRule="auto"/>
        <w:ind w:firstLine="480" w:firstLineChars="200"/>
        <w:rPr>
          <w:sz w:val="24"/>
        </w:rPr>
      </w:pPr>
      <w:r>
        <w:rPr>
          <w:rFonts w:hint="eastAsia"/>
          <w:sz w:val="24"/>
        </w:rPr>
        <w:t>开具发票类型：□增值税专用发票         □增值税普通发票</w:t>
      </w:r>
    </w:p>
    <w:p w14:paraId="3124C24B">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0C73AD85">
      <w:pPr>
        <w:spacing w:line="360" w:lineRule="auto"/>
        <w:ind w:firstLine="482" w:firstLineChars="200"/>
        <w:rPr>
          <w:b/>
          <w:sz w:val="24"/>
        </w:rPr>
      </w:pPr>
      <w:r>
        <w:rPr>
          <w:rFonts w:hint="eastAsia"/>
          <w:b/>
          <w:sz w:val="24"/>
        </w:rPr>
        <w:t>□</w:t>
      </w:r>
      <w:r>
        <w:rPr>
          <w:b/>
          <w:sz w:val="24"/>
        </w:rPr>
        <w:t>上门自取</w:t>
      </w:r>
    </w:p>
    <w:p w14:paraId="43E1A9AD">
      <w:pPr>
        <w:spacing w:line="360" w:lineRule="auto"/>
        <w:ind w:firstLine="480" w:firstLineChars="200"/>
        <w:rPr>
          <w:sz w:val="24"/>
        </w:rPr>
      </w:pPr>
    </w:p>
    <w:p w14:paraId="3CFCB93E">
      <w:pPr>
        <w:spacing w:line="360" w:lineRule="auto"/>
        <w:ind w:firstLine="482" w:firstLineChars="200"/>
        <w:rPr>
          <w:b/>
          <w:sz w:val="24"/>
        </w:rPr>
      </w:pPr>
      <w:r>
        <w:rPr>
          <w:rFonts w:hint="eastAsia"/>
          <w:b/>
          <w:sz w:val="24"/>
        </w:rPr>
        <w:t>□</w:t>
      </w:r>
      <w:r>
        <w:rPr>
          <w:b/>
          <w:sz w:val="24"/>
        </w:rPr>
        <w:t>到付邮寄</w:t>
      </w:r>
    </w:p>
    <w:p w14:paraId="78238C44">
      <w:pPr>
        <w:spacing w:line="360" w:lineRule="auto"/>
        <w:ind w:firstLine="480" w:firstLineChars="200"/>
        <w:rPr>
          <w:sz w:val="24"/>
        </w:rPr>
      </w:pPr>
      <w:r>
        <w:rPr>
          <w:sz w:val="24"/>
        </w:rPr>
        <w:t>邮寄地址</w:t>
      </w:r>
      <w:r>
        <w:rPr>
          <w:rFonts w:hint="eastAsia"/>
          <w:sz w:val="24"/>
        </w:rPr>
        <w:t>、邮编</w:t>
      </w:r>
      <w:r>
        <w:rPr>
          <w:sz w:val="24"/>
        </w:rPr>
        <w:t>：</w:t>
      </w:r>
    </w:p>
    <w:p w14:paraId="289DF8A4">
      <w:pPr>
        <w:spacing w:line="360" w:lineRule="auto"/>
        <w:ind w:firstLine="480" w:firstLineChars="200"/>
        <w:rPr>
          <w:sz w:val="24"/>
        </w:rPr>
      </w:pPr>
      <w:r>
        <w:rPr>
          <w:sz w:val="24"/>
        </w:rPr>
        <w:t>邮寄联系人、手机号码：</w:t>
      </w:r>
    </w:p>
    <w:p w14:paraId="67B4BFFD">
      <w:pPr>
        <w:spacing w:line="360" w:lineRule="auto"/>
        <w:ind w:firstLine="4080" w:firstLineChars="1700"/>
        <w:rPr>
          <w:sz w:val="24"/>
        </w:rPr>
      </w:pPr>
    </w:p>
    <w:p w14:paraId="7229E5D3">
      <w:pPr>
        <w:spacing w:line="360" w:lineRule="auto"/>
        <w:ind w:firstLine="4080" w:firstLineChars="1700"/>
        <w:rPr>
          <w:sz w:val="24"/>
        </w:rPr>
      </w:pPr>
    </w:p>
    <w:p w14:paraId="410778E0">
      <w:pPr>
        <w:spacing w:line="360" w:lineRule="auto"/>
        <w:ind w:firstLine="4080" w:firstLineChars="1700"/>
        <w:rPr>
          <w:sz w:val="24"/>
        </w:rPr>
      </w:pPr>
      <w:r>
        <w:rPr>
          <w:sz w:val="24"/>
        </w:rPr>
        <w:t>投标人名称：</w:t>
      </w:r>
    </w:p>
    <w:p w14:paraId="6E1A6E9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7C0A3B2">
      <w:pPr>
        <w:spacing w:line="460" w:lineRule="exact"/>
        <w:rPr>
          <w:b/>
          <w:sz w:val="24"/>
        </w:rPr>
      </w:pPr>
      <w:r>
        <w:rPr>
          <w:b/>
          <w:sz w:val="24"/>
        </w:rPr>
        <w:br w:type="page"/>
      </w:r>
      <w:r>
        <w:rPr>
          <w:rFonts w:hint="eastAsia"/>
          <w:b/>
          <w:sz w:val="24"/>
        </w:rPr>
        <w:t>附件1-2</w:t>
      </w:r>
    </w:p>
    <w:p w14:paraId="706039BA">
      <w:pPr>
        <w:adjustRightInd w:val="0"/>
        <w:snapToGrid w:val="0"/>
        <w:spacing w:line="400" w:lineRule="exact"/>
        <w:jc w:val="center"/>
        <w:rPr>
          <w:b/>
          <w:sz w:val="24"/>
          <w:szCs w:val="24"/>
        </w:rPr>
      </w:pPr>
      <w:r>
        <w:rPr>
          <w:b/>
          <w:sz w:val="24"/>
          <w:szCs w:val="24"/>
        </w:rPr>
        <w:t>真诚参与政府采购活动承诺书</w:t>
      </w:r>
    </w:p>
    <w:p w14:paraId="02F06C54">
      <w:pPr>
        <w:spacing w:line="360" w:lineRule="auto"/>
        <w:rPr>
          <w:sz w:val="24"/>
        </w:rPr>
      </w:pPr>
      <w:r>
        <w:rPr>
          <w:sz w:val="24"/>
        </w:rPr>
        <w:t>致：天津市政府采购中心</w:t>
      </w:r>
    </w:p>
    <w:p w14:paraId="35280F13">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36F92711">
      <w:pPr>
        <w:spacing w:line="360" w:lineRule="auto"/>
        <w:ind w:firstLine="480" w:firstLineChars="200"/>
        <w:rPr>
          <w:sz w:val="24"/>
        </w:rPr>
      </w:pPr>
      <w:r>
        <w:rPr>
          <w:sz w:val="24"/>
        </w:rPr>
        <w:t>1. 我单位遵守政府采购相关法律法规。</w:t>
      </w:r>
    </w:p>
    <w:p w14:paraId="3692AC80">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7BC8B242">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4D21E753">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0FF859A0">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20D2F2EB">
      <w:pPr>
        <w:spacing w:line="360" w:lineRule="auto"/>
        <w:ind w:firstLine="480" w:firstLineChars="200"/>
        <w:rPr>
          <w:sz w:val="24"/>
          <w:szCs w:val="24"/>
        </w:rPr>
      </w:pPr>
      <w:r>
        <w:rPr>
          <w:rFonts w:hint="eastAsia"/>
          <w:sz w:val="24"/>
          <w:szCs w:val="24"/>
        </w:rPr>
        <w:t>投标人：</w:t>
      </w:r>
    </w:p>
    <w:p w14:paraId="27AE6F02">
      <w:pPr>
        <w:spacing w:line="360" w:lineRule="auto"/>
        <w:ind w:firstLine="480" w:firstLineChars="200"/>
        <w:rPr>
          <w:b/>
          <w:sz w:val="24"/>
        </w:rPr>
      </w:pPr>
      <w:r>
        <w:rPr>
          <w:rFonts w:hint="eastAsia"/>
          <w:sz w:val="24"/>
          <w:szCs w:val="24"/>
        </w:rPr>
        <w:t>日期：</w:t>
      </w:r>
      <w:r>
        <w:rPr>
          <w:b/>
          <w:sz w:val="24"/>
        </w:rPr>
        <w:br w:type="page"/>
      </w:r>
    </w:p>
    <w:p w14:paraId="28B67188">
      <w:pPr>
        <w:spacing w:line="460" w:lineRule="exact"/>
        <w:jc w:val="left"/>
        <w:rPr>
          <w:b/>
          <w:sz w:val="24"/>
        </w:rPr>
      </w:pPr>
      <w:r>
        <w:rPr>
          <w:b/>
          <w:sz w:val="24"/>
        </w:rPr>
        <w:t>附件2</w:t>
      </w:r>
    </w:p>
    <w:p w14:paraId="1FCD17B6">
      <w:pPr>
        <w:tabs>
          <w:tab w:val="left" w:pos="360"/>
        </w:tabs>
        <w:spacing w:line="560" w:lineRule="exact"/>
        <w:jc w:val="center"/>
        <w:rPr>
          <w:b/>
          <w:sz w:val="24"/>
        </w:rPr>
      </w:pPr>
      <w:r>
        <w:rPr>
          <w:rFonts w:hint="eastAsia"/>
          <w:b/>
          <w:sz w:val="24"/>
        </w:rPr>
        <w:t>供应商资格要求证明文件</w:t>
      </w:r>
    </w:p>
    <w:p w14:paraId="05DB33DB">
      <w:pPr>
        <w:spacing w:line="460" w:lineRule="exact"/>
        <w:ind w:left="192"/>
        <w:rPr>
          <w:b/>
          <w:bCs/>
          <w:sz w:val="24"/>
        </w:rPr>
      </w:pPr>
    </w:p>
    <w:p w14:paraId="75131CDA">
      <w:pPr>
        <w:spacing w:line="460" w:lineRule="exact"/>
        <w:ind w:left="192"/>
        <w:rPr>
          <w:b/>
          <w:bCs/>
          <w:sz w:val="24"/>
        </w:rPr>
      </w:pPr>
    </w:p>
    <w:p w14:paraId="64E4A1E6">
      <w:pPr>
        <w:spacing w:line="460" w:lineRule="exact"/>
        <w:ind w:left="192"/>
        <w:rPr>
          <w:b/>
          <w:bCs/>
          <w:sz w:val="24"/>
        </w:rPr>
      </w:pPr>
    </w:p>
    <w:p w14:paraId="2481C425">
      <w:pPr>
        <w:spacing w:line="460" w:lineRule="exact"/>
        <w:ind w:left="192"/>
        <w:rPr>
          <w:b/>
          <w:bCs/>
          <w:sz w:val="24"/>
        </w:rPr>
      </w:pPr>
    </w:p>
    <w:p w14:paraId="1F85C0C4">
      <w:pPr>
        <w:spacing w:line="460" w:lineRule="exact"/>
        <w:ind w:left="192"/>
        <w:rPr>
          <w:b/>
          <w:bCs/>
          <w:sz w:val="24"/>
        </w:rPr>
      </w:pPr>
    </w:p>
    <w:p w14:paraId="254D063B">
      <w:pPr>
        <w:spacing w:line="460" w:lineRule="exact"/>
        <w:ind w:left="192"/>
        <w:rPr>
          <w:b/>
          <w:bCs/>
          <w:sz w:val="24"/>
        </w:rPr>
      </w:pPr>
    </w:p>
    <w:p w14:paraId="3CDC6BCA">
      <w:pPr>
        <w:spacing w:line="460" w:lineRule="exact"/>
        <w:ind w:left="192"/>
        <w:rPr>
          <w:b/>
          <w:bCs/>
          <w:sz w:val="24"/>
        </w:rPr>
      </w:pPr>
    </w:p>
    <w:p w14:paraId="1C915B30">
      <w:pPr>
        <w:spacing w:line="460" w:lineRule="exact"/>
        <w:ind w:left="192"/>
        <w:rPr>
          <w:b/>
          <w:bCs/>
          <w:sz w:val="24"/>
        </w:rPr>
      </w:pPr>
    </w:p>
    <w:p w14:paraId="522BAF17">
      <w:pPr>
        <w:spacing w:line="460" w:lineRule="exact"/>
        <w:ind w:left="192"/>
        <w:rPr>
          <w:b/>
          <w:bCs/>
          <w:sz w:val="24"/>
        </w:rPr>
      </w:pPr>
    </w:p>
    <w:p w14:paraId="1F37D7C3">
      <w:pPr>
        <w:spacing w:line="460" w:lineRule="exact"/>
        <w:ind w:left="192"/>
        <w:rPr>
          <w:b/>
          <w:bCs/>
          <w:sz w:val="24"/>
        </w:rPr>
      </w:pPr>
    </w:p>
    <w:p w14:paraId="59CB0F12">
      <w:pPr>
        <w:spacing w:line="460" w:lineRule="exact"/>
        <w:ind w:left="192"/>
        <w:rPr>
          <w:b/>
          <w:bCs/>
          <w:sz w:val="24"/>
        </w:rPr>
      </w:pPr>
    </w:p>
    <w:p w14:paraId="5CBD5D05">
      <w:pPr>
        <w:spacing w:line="460" w:lineRule="exact"/>
        <w:ind w:left="192"/>
        <w:rPr>
          <w:b/>
          <w:bCs/>
          <w:sz w:val="24"/>
        </w:rPr>
      </w:pPr>
    </w:p>
    <w:p w14:paraId="3CC60AD4">
      <w:pPr>
        <w:spacing w:line="460" w:lineRule="exact"/>
        <w:ind w:left="192"/>
        <w:rPr>
          <w:b/>
          <w:bCs/>
          <w:sz w:val="24"/>
        </w:rPr>
      </w:pPr>
    </w:p>
    <w:p w14:paraId="17B88355">
      <w:pPr>
        <w:spacing w:line="460" w:lineRule="exact"/>
        <w:ind w:left="192"/>
        <w:rPr>
          <w:b/>
          <w:bCs/>
          <w:sz w:val="24"/>
        </w:rPr>
      </w:pPr>
      <w:r>
        <w:rPr>
          <w:sz w:val="24"/>
        </w:rPr>
        <w:t>注：相关证明材料应附在此页后面。</w:t>
      </w:r>
    </w:p>
    <w:p w14:paraId="2DB1520B">
      <w:pPr>
        <w:spacing w:line="460" w:lineRule="exact"/>
        <w:ind w:left="192"/>
        <w:rPr>
          <w:b/>
          <w:bCs/>
          <w:sz w:val="24"/>
        </w:rPr>
      </w:pPr>
    </w:p>
    <w:p w14:paraId="08E9D9D2">
      <w:pPr>
        <w:spacing w:line="460" w:lineRule="exact"/>
        <w:ind w:left="192"/>
        <w:rPr>
          <w:b/>
          <w:bCs/>
          <w:sz w:val="24"/>
        </w:rPr>
      </w:pPr>
    </w:p>
    <w:p w14:paraId="201EF1B8">
      <w:pPr>
        <w:spacing w:line="460" w:lineRule="exact"/>
        <w:jc w:val="left"/>
        <w:rPr>
          <w:b/>
          <w:sz w:val="24"/>
        </w:rPr>
      </w:pPr>
      <w:r>
        <w:rPr>
          <w:b/>
          <w:sz w:val="24"/>
        </w:rPr>
        <w:br w:type="page"/>
      </w:r>
      <w:r>
        <w:rPr>
          <w:b/>
          <w:sz w:val="24"/>
        </w:rPr>
        <w:t>附件3</w:t>
      </w:r>
    </w:p>
    <w:p w14:paraId="056D659E">
      <w:pPr>
        <w:autoSpaceDN w:val="0"/>
        <w:spacing w:line="360" w:lineRule="auto"/>
        <w:jc w:val="center"/>
        <w:rPr>
          <w:b/>
          <w:bCs/>
          <w:sz w:val="24"/>
        </w:rPr>
      </w:pPr>
      <w:r>
        <w:rPr>
          <w:rFonts w:hint="eastAsia"/>
          <w:b/>
          <w:bCs/>
          <w:sz w:val="24"/>
        </w:rPr>
        <w:t>磋商</w:t>
      </w:r>
      <w:r>
        <w:rPr>
          <w:b/>
          <w:bCs/>
          <w:sz w:val="24"/>
        </w:rPr>
        <w:t>代表人授权书</w:t>
      </w:r>
    </w:p>
    <w:p w14:paraId="34EBDE12">
      <w:pPr>
        <w:spacing w:line="360" w:lineRule="auto"/>
        <w:rPr>
          <w:sz w:val="24"/>
          <w:szCs w:val="21"/>
        </w:rPr>
      </w:pPr>
    </w:p>
    <w:p w14:paraId="6E2A3685">
      <w:pPr>
        <w:spacing w:line="360" w:lineRule="auto"/>
        <w:rPr>
          <w:sz w:val="24"/>
          <w:szCs w:val="21"/>
        </w:rPr>
      </w:pPr>
      <w:r>
        <w:rPr>
          <w:sz w:val="24"/>
          <w:szCs w:val="21"/>
        </w:rPr>
        <w:t>致：天津市政府采购中心</w:t>
      </w:r>
    </w:p>
    <w:p w14:paraId="2A3CC357">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19F80B44">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4D328D7E">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65BAC8F2">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578C405C">
      <w:pPr>
        <w:spacing w:line="360" w:lineRule="auto"/>
        <w:ind w:firstLine="480" w:firstLineChars="200"/>
        <w:rPr>
          <w:sz w:val="24"/>
        </w:rPr>
      </w:pPr>
    </w:p>
    <w:p w14:paraId="5121FB0F">
      <w:pPr>
        <w:spacing w:line="360" w:lineRule="auto"/>
        <w:ind w:firstLine="480" w:firstLineChars="200"/>
        <w:rPr>
          <w:sz w:val="24"/>
        </w:rPr>
      </w:pPr>
    </w:p>
    <w:p w14:paraId="1E1F0070">
      <w:pPr>
        <w:spacing w:line="360" w:lineRule="auto"/>
        <w:ind w:firstLine="480" w:firstLineChars="200"/>
        <w:rPr>
          <w:sz w:val="24"/>
        </w:rPr>
      </w:pPr>
    </w:p>
    <w:p w14:paraId="0A1070E7">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F1A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19966DE">
            <w:pPr>
              <w:spacing w:line="360" w:lineRule="auto"/>
              <w:jc w:val="left"/>
              <w:rPr>
                <w:sz w:val="24"/>
              </w:rPr>
            </w:pPr>
            <w:r>
              <w:rPr>
                <w:rFonts w:hint="eastAsia"/>
                <w:sz w:val="24"/>
              </w:rPr>
              <w:t>磋商代表人身份证正面</w:t>
            </w:r>
          </w:p>
          <w:p w14:paraId="4430464B">
            <w:pPr>
              <w:spacing w:line="360" w:lineRule="auto"/>
              <w:jc w:val="left"/>
              <w:rPr>
                <w:sz w:val="24"/>
              </w:rPr>
            </w:pPr>
          </w:p>
          <w:p w14:paraId="4F8E82B7">
            <w:pPr>
              <w:spacing w:line="360" w:lineRule="auto"/>
              <w:jc w:val="left"/>
              <w:rPr>
                <w:sz w:val="24"/>
              </w:rPr>
            </w:pPr>
          </w:p>
          <w:p w14:paraId="61A64229">
            <w:pPr>
              <w:spacing w:line="360" w:lineRule="auto"/>
              <w:jc w:val="left"/>
              <w:rPr>
                <w:sz w:val="24"/>
              </w:rPr>
            </w:pPr>
          </w:p>
          <w:p w14:paraId="51153CDF">
            <w:pPr>
              <w:spacing w:line="360" w:lineRule="auto"/>
              <w:jc w:val="left"/>
              <w:rPr>
                <w:sz w:val="24"/>
              </w:rPr>
            </w:pPr>
          </w:p>
          <w:p w14:paraId="0D9A3F53">
            <w:pPr>
              <w:spacing w:line="360" w:lineRule="auto"/>
              <w:jc w:val="left"/>
              <w:rPr>
                <w:sz w:val="24"/>
              </w:rPr>
            </w:pPr>
          </w:p>
        </w:tc>
        <w:tc>
          <w:tcPr>
            <w:tcW w:w="4264" w:type="dxa"/>
          </w:tcPr>
          <w:p w14:paraId="21400524">
            <w:pPr>
              <w:spacing w:line="360" w:lineRule="auto"/>
              <w:jc w:val="left"/>
              <w:rPr>
                <w:sz w:val="24"/>
              </w:rPr>
            </w:pPr>
            <w:r>
              <w:rPr>
                <w:rFonts w:hint="eastAsia"/>
                <w:sz w:val="24"/>
              </w:rPr>
              <w:t>磋商代表人身份证背面</w:t>
            </w:r>
          </w:p>
        </w:tc>
      </w:tr>
    </w:tbl>
    <w:p w14:paraId="5A02E1CB">
      <w:pPr>
        <w:spacing w:line="460" w:lineRule="exact"/>
        <w:jc w:val="left"/>
        <w:rPr>
          <w:b/>
          <w:sz w:val="24"/>
        </w:rPr>
      </w:pPr>
      <w:r>
        <w:rPr>
          <w:b/>
          <w:sz w:val="24"/>
        </w:rPr>
        <w:br w:type="page"/>
      </w:r>
      <w:r>
        <w:rPr>
          <w:b/>
          <w:sz w:val="24"/>
        </w:rPr>
        <w:t>附件4-1</w:t>
      </w:r>
    </w:p>
    <w:p w14:paraId="3B35377D">
      <w:pPr>
        <w:spacing w:line="460" w:lineRule="exact"/>
        <w:ind w:left="181"/>
        <w:jc w:val="center"/>
        <w:rPr>
          <w:b/>
          <w:sz w:val="24"/>
        </w:rPr>
      </w:pPr>
    </w:p>
    <w:p w14:paraId="75FAD85C">
      <w:pPr>
        <w:autoSpaceDN w:val="0"/>
        <w:spacing w:line="360" w:lineRule="auto"/>
        <w:jc w:val="center"/>
        <w:rPr>
          <w:b/>
          <w:bCs/>
          <w:sz w:val="24"/>
        </w:rPr>
      </w:pPr>
      <w:r>
        <w:rPr>
          <w:b/>
          <w:bCs/>
          <w:sz w:val="24"/>
        </w:rPr>
        <w:t>商务要求点对点应答表</w:t>
      </w:r>
    </w:p>
    <w:p w14:paraId="4C379984">
      <w:pPr>
        <w:spacing w:line="460" w:lineRule="exact"/>
        <w:rPr>
          <w:sz w:val="24"/>
        </w:rPr>
      </w:pPr>
    </w:p>
    <w:p w14:paraId="27F6C605">
      <w:pPr>
        <w:spacing w:line="460" w:lineRule="exact"/>
        <w:rPr>
          <w:sz w:val="24"/>
        </w:rPr>
      </w:pPr>
      <w:r>
        <w:rPr>
          <w:sz w:val="24"/>
        </w:rPr>
        <w:t>项目名称：</w:t>
      </w:r>
      <w:r>
        <w:rPr>
          <w:sz w:val="24"/>
          <w:u w:val="single"/>
        </w:rPr>
        <w:t xml:space="preserve">                    </w:t>
      </w:r>
    </w:p>
    <w:p w14:paraId="09302921">
      <w:pPr>
        <w:spacing w:line="460" w:lineRule="exact"/>
        <w:rPr>
          <w:sz w:val="24"/>
        </w:rPr>
      </w:pPr>
      <w:r>
        <w:rPr>
          <w:sz w:val="24"/>
        </w:rPr>
        <w:t>项目编号：</w:t>
      </w:r>
      <w:r>
        <w:rPr>
          <w:sz w:val="24"/>
          <w:u w:val="single"/>
        </w:rPr>
        <w:t xml:space="preserve">                    </w:t>
      </w:r>
    </w:p>
    <w:p w14:paraId="40B280AE">
      <w:pPr>
        <w:spacing w:line="460" w:lineRule="exact"/>
        <w:rPr>
          <w:sz w:val="24"/>
          <w:u w:val="single"/>
        </w:rPr>
      </w:pPr>
      <w:r>
        <w:rPr>
          <w:sz w:val="24"/>
        </w:rPr>
        <w:t>包号：</w:t>
      </w:r>
      <w:r>
        <w:rPr>
          <w:sz w:val="24"/>
          <w:u w:val="single"/>
        </w:rPr>
        <w:t xml:space="preserve">                        </w:t>
      </w:r>
    </w:p>
    <w:p w14:paraId="49F1B9B7">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0AB3973D">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1FCC438A">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7F2AF1A">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FF59E07">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FC1D231">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71AA7360">
            <w:pPr>
              <w:widowControl/>
              <w:jc w:val="center"/>
              <w:rPr>
                <w:color w:val="000000"/>
                <w:kern w:val="0"/>
                <w:szCs w:val="21"/>
              </w:rPr>
            </w:pPr>
            <w:r>
              <w:rPr>
                <w:color w:val="000000"/>
                <w:kern w:val="0"/>
                <w:szCs w:val="21"/>
              </w:rPr>
              <w:t>备注</w:t>
            </w:r>
          </w:p>
        </w:tc>
      </w:tr>
      <w:tr w14:paraId="4F4CB90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EF9FEFE">
            <w:pPr>
              <w:widowControl/>
              <w:jc w:val="left"/>
              <w:rPr>
                <w:color w:val="000000"/>
                <w:kern w:val="0"/>
                <w:szCs w:val="21"/>
              </w:rPr>
            </w:pPr>
            <w:r>
              <w:rPr>
                <w:color w:val="000000"/>
                <w:kern w:val="0"/>
                <w:szCs w:val="21"/>
              </w:rPr>
              <w:t>（一）报价要求</w:t>
            </w:r>
          </w:p>
        </w:tc>
      </w:tr>
      <w:tr w14:paraId="13D1399E">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5D94393">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FBA4912">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6259782">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F1F0521">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F0C3122">
            <w:pPr>
              <w:widowControl/>
              <w:jc w:val="left"/>
              <w:rPr>
                <w:color w:val="000000"/>
                <w:kern w:val="0"/>
                <w:szCs w:val="21"/>
              </w:rPr>
            </w:pPr>
            <w:r>
              <w:rPr>
                <w:color w:val="000000"/>
                <w:kern w:val="0"/>
                <w:szCs w:val="21"/>
              </w:rPr>
              <w:t>　</w:t>
            </w:r>
          </w:p>
        </w:tc>
      </w:tr>
      <w:tr w14:paraId="32E39D4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1CF7864">
            <w:pPr>
              <w:widowControl/>
              <w:jc w:val="left"/>
              <w:rPr>
                <w:color w:val="000000"/>
                <w:kern w:val="0"/>
                <w:szCs w:val="21"/>
              </w:rPr>
            </w:pPr>
            <w:r>
              <w:rPr>
                <w:color w:val="000000"/>
                <w:kern w:val="0"/>
                <w:szCs w:val="21"/>
              </w:rPr>
              <w:t>（二）时间、地点要求</w:t>
            </w:r>
          </w:p>
        </w:tc>
      </w:tr>
      <w:tr w14:paraId="3321027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F98BE84">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E0B8D5A">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55FD4E6">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022BB7E">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82C3031">
            <w:pPr>
              <w:widowControl/>
              <w:jc w:val="left"/>
              <w:rPr>
                <w:color w:val="000000"/>
                <w:kern w:val="0"/>
                <w:szCs w:val="21"/>
              </w:rPr>
            </w:pPr>
            <w:r>
              <w:rPr>
                <w:color w:val="000000"/>
                <w:kern w:val="0"/>
                <w:szCs w:val="21"/>
              </w:rPr>
              <w:t>　</w:t>
            </w:r>
          </w:p>
        </w:tc>
      </w:tr>
      <w:tr w14:paraId="6227ACF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FD665C3">
            <w:pPr>
              <w:widowControl/>
              <w:jc w:val="left"/>
              <w:rPr>
                <w:color w:val="000000"/>
                <w:kern w:val="0"/>
                <w:szCs w:val="21"/>
              </w:rPr>
            </w:pPr>
            <w:r>
              <w:rPr>
                <w:color w:val="000000"/>
                <w:kern w:val="0"/>
                <w:szCs w:val="21"/>
              </w:rPr>
              <w:t>（三）付款方式</w:t>
            </w:r>
          </w:p>
        </w:tc>
      </w:tr>
      <w:tr w14:paraId="0FD8404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9D19317">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780590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40FF06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92472B1">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E9C116F">
            <w:pPr>
              <w:widowControl/>
              <w:jc w:val="left"/>
              <w:rPr>
                <w:color w:val="000000"/>
                <w:kern w:val="0"/>
                <w:szCs w:val="21"/>
              </w:rPr>
            </w:pPr>
            <w:r>
              <w:rPr>
                <w:color w:val="000000"/>
                <w:kern w:val="0"/>
                <w:szCs w:val="21"/>
              </w:rPr>
              <w:t>　</w:t>
            </w:r>
          </w:p>
        </w:tc>
      </w:tr>
      <w:tr w14:paraId="54CF432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F0C389F">
            <w:pPr>
              <w:widowControl/>
              <w:jc w:val="left"/>
              <w:rPr>
                <w:color w:val="000000"/>
                <w:kern w:val="0"/>
                <w:szCs w:val="21"/>
              </w:rPr>
            </w:pPr>
            <w:r>
              <w:rPr>
                <w:color w:val="000000"/>
                <w:kern w:val="0"/>
                <w:szCs w:val="21"/>
              </w:rPr>
              <w:t>（四）投标保证金和履约保证金</w:t>
            </w:r>
          </w:p>
        </w:tc>
      </w:tr>
      <w:tr w14:paraId="7CC9A56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B3C5C8B">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725C38A">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9F71345">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1039E7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ED11DB6">
            <w:pPr>
              <w:widowControl/>
              <w:jc w:val="left"/>
              <w:rPr>
                <w:color w:val="000000"/>
                <w:kern w:val="0"/>
                <w:szCs w:val="21"/>
              </w:rPr>
            </w:pPr>
            <w:r>
              <w:rPr>
                <w:color w:val="000000"/>
                <w:kern w:val="0"/>
                <w:szCs w:val="21"/>
              </w:rPr>
              <w:t>　</w:t>
            </w:r>
          </w:p>
        </w:tc>
      </w:tr>
    </w:tbl>
    <w:p w14:paraId="3FEE689D">
      <w:pPr>
        <w:spacing w:line="620" w:lineRule="exact"/>
        <w:rPr>
          <w:sz w:val="24"/>
        </w:rPr>
      </w:pPr>
      <w:r>
        <w:rPr>
          <w:sz w:val="24"/>
        </w:rPr>
        <w:t>注：</w:t>
      </w:r>
    </w:p>
    <w:p w14:paraId="550861B5">
      <w:pPr>
        <w:spacing w:line="360" w:lineRule="auto"/>
        <w:rPr>
          <w:sz w:val="24"/>
        </w:rPr>
      </w:pPr>
      <w:r>
        <w:rPr>
          <w:sz w:val="24"/>
        </w:rPr>
        <w:t>1. 不如实填写偏离情况的响应文件将视为虚假材料。</w:t>
      </w:r>
    </w:p>
    <w:p w14:paraId="6C7C5B20">
      <w:pPr>
        <w:spacing w:line="360" w:lineRule="auto"/>
        <w:rPr>
          <w:sz w:val="24"/>
        </w:rPr>
      </w:pPr>
      <w:r>
        <w:rPr>
          <w:sz w:val="24"/>
        </w:rPr>
        <w:t>2. 磋商要求指磋商文件中规定的具体要求，投标应答指响应文件的具体内容。</w:t>
      </w:r>
    </w:p>
    <w:p w14:paraId="677E5765">
      <w:pPr>
        <w:spacing w:line="360" w:lineRule="auto"/>
        <w:rPr>
          <w:sz w:val="24"/>
        </w:rPr>
      </w:pPr>
      <w:r>
        <w:rPr>
          <w:rFonts w:hint="eastAsia"/>
          <w:sz w:val="24"/>
        </w:rPr>
        <w:t>3</w:t>
      </w:r>
      <w:r>
        <w:rPr>
          <w:sz w:val="24"/>
        </w:rPr>
        <w:t>. 偏离说明指磋商要求与投标应答之间的不同之处。</w:t>
      </w:r>
    </w:p>
    <w:p w14:paraId="45542C21">
      <w:pPr>
        <w:spacing w:line="360" w:lineRule="auto"/>
        <w:rPr>
          <w:sz w:val="24"/>
        </w:rPr>
      </w:pPr>
    </w:p>
    <w:p w14:paraId="76E82B5E">
      <w:pPr>
        <w:spacing w:line="360" w:lineRule="auto"/>
        <w:rPr>
          <w:sz w:val="24"/>
        </w:rPr>
      </w:pPr>
    </w:p>
    <w:p w14:paraId="01A202BD">
      <w:pPr>
        <w:spacing w:line="360" w:lineRule="auto"/>
        <w:rPr>
          <w:sz w:val="24"/>
        </w:rPr>
      </w:pPr>
    </w:p>
    <w:p w14:paraId="74DF43BF">
      <w:pPr>
        <w:spacing w:line="360" w:lineRule="auto"/>
        <w:ind w:firstLine="4080" w:firstLineChars="1700"/>
        <w:rPr>
          <w:sz w:val="24"/>
        </w:rPr>
      </w:pPr>
      <w:r>
        <w:rPr>
          <w:sz w:val="24"/>
        </w:rPr>
        <w:t>投标人名称：</w:t>
      </w:r>
    </w:p>
    <w:p w14:paraId="763633A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20F25E">
      <w:pPr>
        <w:spacing w:line="360" w:lineRule="auto"/>
        <w:rPr>
          <w:sz w:val="24"/>
        </w:rPr>
      </w:pPr>
    </w:p>
    <w:p w14:paraId="7A5588DF">
      <w:pPr>
        <w:tabs>
          <w:tab w:val="left" w:pos="360"/>
        </w:tabs>
        <w:spacing w:after="312" w:afterLines="100" w:line="360" w:lineRule="auto"/>
        <w:rPr>
          <w:b/>
          <w:sz w:val="24"/>
        </w:rPr>
      </w:pPr>
      <w:r>
        <w:rPr>
          <w:sz w:val="24"/>
        </w:rPr>
        <w:br w:type="page"/>
      </w:r>
      <w:r>
        <w:rPr>
          <w:b/>
          <w:sz w:val="24"/>
        </w:rPr>
        <w:t>附件4-2</w:t>
      </w:r>
    </w:p>
    <w:p w14:paraId="42217829">
      <w:pPr>
        <w:autoSpaceDN w:val="0"/>
        <w:spacing w:line="360" w:lineRule="auto"/>
        <w:jc w:val="center"/>
        <w:rPr>
          <w:b/>
          <w:bCs/>
          <w:sz w:val="24"/>
        </w:rPr>
      </w:pPr>
      <w:r>
        <w:rPr>
          <w:b/>
          <w:bCs/>
          <w:sz w:val="24"/>
        </w:rPr>
        <w:t>技术要求点对点应答表</w:t>
      </w:r>
    </w:p>
    <w:p w14:paraId="46E22EBB">
      <w:pPr>
        <w:spacing w:line="460" w:lineRule="exact"/>
        <w:rPr>
          <w:sz w:val="24"/>
        </w:rPr>
      </w:pPr>
      <w:r>
        <w:rPr>
          <w:sz w:val="24"/>
        </w:rPr>
        <w:t>项目名称：</w:t>
      </w:r>
      <w:r>
        <w:rPr>
          <w:sz w:val="24"/>
          <w:u w:val="single"/>
        </w:rPr>
        <w:t xml:space="preserve">                    </w:t>
      </w:r>
    </w:p>
    <w:p w14:paraId="070AE30B">
      <w:pPr>
        <w:spacing w:line="460" w:lineRule="exact"/>
        <w:rPr>
          <w:sz w:val="24"/>
        </w:rPr>
      </w:pPr>
      <w:r>
        <w:rPr>
          <w:sz w:val="24"/>
        </w:rPr>
        <w:t>项目编号：</w:t>
      </w:r>
      <w:r>
        <w:rPr>
          <w:sz w:val="24"/>
          <w:u w:val="single"/>
        </w:rPr>
        <w:t xml:space="preserve">                    </w:t>
      </w:r>
    </w:p>
    <w:p w14:paraId="19F489C3">
      <w:pPr>
        <w:spacing w:line="460" w:lineRule="exact"/>
        <w:rPr>
          <w:sz w:val="24"/>
          <w:u w:val="single"/>
        </w:rPr>
      </w:pPr>
      <w:r>
        <w:rPr>
          <w:sz w:val="24"/>
        </w:rPr>
        <w:t>包号：</w:t>
      </w:r>
      <w:r>
        <w:rPr>
          <w:sz w:val="24"/>
          <w:u w:val="single"/>
        </w:rPr>
        <w:t xml:space="preserve">                        </w:t>
      </w:r>
    </w:p>
    <w:p w14:paraId="1D28512B">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7435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E771CE9">
            <w:pPr>
              <w:widowControl/>
              <w:snapToGrid w:val="0"/>
              <w:jc w:val="center"/>
              <w:rPr>
                <w:kern w:val="0"/>
                <w:sz w:val="24"/>
                <w:szCs w:val="21"/>
              </w:rPr>
            </w:pPr>
            <w:r>
              <w:rPr>
                <w:kern w:val="0"/>
                <w:sz w:val="24"/>
                <w:szCs w:val="21"/>
              </w:rPr>
              <w:t>序号</w:t>
            </w:r>
          </w:p>
        </w:tc>
        <w:tc>
          <w:tcPr>
            <w:tcW w:w="4394" w:type="dxa"/>
            <w:shd w:val="clear" w:color="auto" w:fill="auto"/>
            <w:vAlign w:val="center"/>
          </w:tcPr>
          <w:p w14:paraId="0C83FE75">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6F087FC1">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BA1E41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D8EDF88">
            <w:pPr>
              <w:widowControl/>
              <w:snapToGrid w:val="0"/>
              <w:jc w:val="center"/>
              <w:rPr>
                <w:kern w:val="0"/>
                <w:sz w:val="24"/>
                <w:szCs w:val="21"/>
              </w:rPr>
            </w:pPr>
            <w:r>
              <w:rPr>
                <w:kern w:val="0"/>
                <w:sz w:val="24"/>
                <w:szCs w:val="21"/>
              </w:rPr>
              <w:t>备注</w:t>
            </w:r>
          </w:p>
        </w:tc>
      </w:tr>
      <w:tr w14:paraId="7276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FD8E4E9">
            <w:pPr>
              <w:widowControl/>
              <w:snapToGrid w:val="0"/>
              <w:jc w:val="center"/>
              <w:rPr>
                <w:kern w:val="0"/>
                <w:sz w:val="24"/>
                <w:szCs w:val="21"/>
              </w:rPr>
            </w:pPr>
            <w:r>
              <w:rPr>
                <w:kern w:val="0"/>
                <w:sz w:val="24"/>
                <w:szCs w:val="21"/>
              </w:rPr>
              <w:t>1</w:t>
            </w:r>
          </w:p>
        </w:tc>
        <w:tc>
          <w:tcPr>
            <w:tcW w:w="4394" w:type="dxa"/>
            <w:shd w:val="clear" w:color="auto" w:fill="auto"/>
            <w:vAlign w:val="center"/>
          </w:tcPr>
          <w:p w14:paraId="1C4F29E9">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09A43558">
            <w:pPr>
              <w:widowControl/>
              <w:snapToGrid w:val="0"/>
              <w:jc w:val="center"/>
              <w:rPr>
                <w:kern w:val="0"/>
                <w:sz w:val="24"/>
                <w:szCs w:val="21"/>
              </w:rPr>
            </w:pPr>
          </w:p>
        </w:tc>
        <w:tc>
          <w:tcPr>
            <w:tcW w:w="1289" w:type="dxa"/>
            <w:shd w:val="clear" w:color="auto" w:fill="auto"/>
            <w:vAlign w:val="center"/>
          </w:tcPr>
          <w:p w14:paraId="6AE6D4AA">
            <w:pPr>
              <w:widowControl/>
              <w:snapToGrid w:val="0"/>
              <w:jc w:val="center"/>
              <w:rPr>
                <w:kern w:val="0"/>
                <w:sz w:val="24"/>
                <w:szCs w:val="21"/>
              </w:rPr>
            </w:pPr>
          </w:p>
        </w:tc>
        <w:tc>
          <w:tcPr>
            <w:tcW w:w="843" w:type="dxa"/>
            <w:shd w:val="clear" w:color="auto" w:fill="auto"/>
            <w:vAlign w:val="center"/>
          </w:tcPr>
          <w:p w14:paraId="7A1181B1">
            <w:pPr>
              <w:widowControl/>
              <w:snapToGrid w:val="0"/>
              <w:jc w:val="center"/>
              <w:rPr>
                <w:kern w:val="0"/>
                <w:sz w:val="24"/>
                <w:szCs w:val="21"/>
              </w:rPr>
            </w:pPr>
          </w:p>
        </w:tc>
      </w:tr>
      <w:tr w14:paraId="26A7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9AE21AC">
            <w:pPr>
              <w:widowControl/>
              <w:snapToGrid w:val="0"/>
              <w:jc w:val="center"/>
              <w:rPr>
                <w:kern w:val="0"/>
                <w:sz w:val="24"/>
                <w:szCs w:val="21"/>
              </w:rPr>
            </w:pPr>
            <w:r>
              <w:rPr>
                <w:kern w:val="0"/>
                <w:sz w:val="24"/>
                <w:szCs w:val="21"/>
              </w:rPr>
              <w:t>2</w:t>
            </w:r>
          </w:p>
        </w:tc>
        <w:tc>
          <w:tcPr>
            <w:tcW w:w="4394" w:type="dxa"/>
            <w:shd w:val="clear" w:color="auto" w:fill="auto"/>
            <w:vAlign w:val="center"/>
          </w:tcPr>
          <w:p w14:paraId="2501243C">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1D2B137">
            <w:pPr>
              <w:widowControl/>
              <w:snapToGrid w:val="0"/>
              <w:jc w:val="center"/>
              <w:rPr>
                <w:kern w:val="0"/>
                <w:sz w:val="24"/>
                <w:szCs w:val="21"/>
              </w:rPr>
            </w:pPr>
          </w:p>
        </w:tc>
        <w:tc>
          <w:tcPr>
            <w:tcW w:w="1289" w:type="dxa"/>
            <w:shd w:val="clear" w:color="auto" w:fill="auto"/>
            <w:vAlign w:val="center"/>
          </w:tcPr>
          <w:p w14:paraId="1F503929">
            <w:pPr>
              <w:widowControl/>
              <w:snapToGrid w:val="0"/>
              <w:jc w:val="center"/>
              <w:rPr>
                <w:kern w:val="0"/>
                <w:sz w:val="24"/>
                <w:szCs w:val="21"/>
              </w:rPr>
            </w:pPr>
          </w:p>
        </w:tc>
        <w:tc>
          <w:tcPr>
            <w:tcW w:w="843" w:type="dxa"/>
            <w:shd w:val="clear" w:color="auto" w:fill="auto"/>
            <w:vAlign w:val="center"/>
          </w:tcPr>
          <w:p w14:paraId="1455763A">
            <w:pPr>
              <w:widowControl/>
              <w:snapToGrid w:val="0"/>
              <w:jc w:val="center"/>
              <w:rPr>
                <w:kern w:val="0"/>
                <w:sz w:val="24"/>
                <w:szCs w:val="21"/>
              </w:rPr>
            </w:pPr>
          </w:p>
        </w:tc>
      </w:tr>
      <w:tr w14:paraId="6311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D001C56">
            <w:pPr>
              <w:widowControl/>
              <w:snapToGrid w:val="0"/>
              <w:jc w:val="center"/>
              <w:rPr>
                <w:kern w:val="0"/>
                <w:sz w:val="24"/>
                <w:szCs w:val="21"/>
              </w:rPr>
            </w:pPr>
            <w:r>
              <w:rPr>
                <w:kern w:val="0"/>
                <w:sz w:val="24"/>
                <w:szCs w:val="21"/>
              </w:rPr>
              <w:t>3</w:t>
            </w:r>
          </w:p>
        </w:tc>
        <w:tc>
          <w:tcPr>
            <w:tcW w:w="4394" w:type="dxa"/>
            <w:shd w:val="clear" w:color="auto" w:fill="auto"/>
            <w:vAlign w:val="center"/>
          </w:tcPr>
          <w:p w14:paraId="00E481E8">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64FD9C51">
            <w:pPr>
              <w:widowControl/>
              <w:snapToGrid w:val="0"/>
              <w:jc w:val="center"/>
              <w:rPr>
                <w:kern w:val="0"/>
                <w:sz w:val="24"/>
                <w:szCs w:val="21"/>
              </w:rPr>
            </w:pPr>
          </w:p>
        </w:tc>
        <w:tc>
          <w:tcPr>
            <w:tcW w:w="1289" w:type="dxa"/>
            <w:shd w:val="clear" w:color="auto" w:fill="auto"/>
            <w:vAlign w:val="center"/>
          </w:tcPr>
          <w:p w14:paraId="7BFD342B">
            <w:pPr>
              <w:widowControl/>
              <w:snapToGrid w:val="0"/>
              <w:jc w:val="center"/>
              <w:rPr>
                <w:kern w:val="0"/>
                <w:sz w:val="24"/>
                <w:szCs w:val="21"/>
              </w:rPr>
            </w:pPr>
          </w:p>
        </w:tc>
        <w:tc>
          <w:tcPr>
            <w:tcW w:w="843" w:type="dxa"/>
            <w:shd w:val="clear" w:color="auto" w:fill="auto"/>
            <w:vAlign w:val="center"/>
          </w:tcPr>
          <w:p w14:paraId="1FDE8A87">
            <w:pPr>
              <w:widowControl/>
              <w:snapToGrid w:val="0"/>
              <w:jc w:val="center"/>
              <w:rPr>
                <w:kern w:val="0"/>
                <w:sz w:val="24"/>
                <w:szCs w:val="21"/>
              </w:rPr>
            </w:pPr>
          </w:p>
        </w:tc>
      </w:tr>
      <w:tr w14:paraId="37F9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7AB6524F">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2E7F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F485BE1">
            <w:pPr>
              <w:widowControl/>
              <w:snapToGrid w:val="0"/>
              <w:jc w:val="center"/>
              <w:rPr>
                <w:kern w:val="0"/>
                <w:sz w:val="24"/>
                <w:szCs w:val="21"/>
              </w:rPr>
            </w:pPr>
            <w:r>
              <w:rPr>
                <w:kern w:val="0"/>
                <w:sz w:val="24"/>
                <w:szCs w:val="21"/>
              </w:rPr>
              <w:t>序号</w:t>
            </w:r>
          </w:p>
        </w:tc>
        <w:tc>
          <w:tcPr>
            <w:tcW w:w="4394" w:type="dxa"/>
            <w:shd w:val="clear" w:color="auto" w:fill="auto"/>
            <w:vAlign w:val="center"/>
          </w:tcPr>
          <w:p w14:paraId="3A765330">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803C3D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1C5A56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615ECB4">
            <w:pPr>
              <w:widowControl/>
              <w:snapToGrid w:val="0"/>
              <w:jc w:val="center"/>
              <w:rPr>
                <w:kern w:val="0"/>
                <w:sz w:val="24"/>
                <w:szCs w:val="21"/>
              </w:rPr>
            </w:pPr>
            <w:r>
              <w:rPr>
                <w:kern w:val="0"/>
                <w:sz w:val="24"/>
                <w:szCs w:val="21"/>
              </w:rPr>
              <w:t>备注</w:t>
            </w:r>
          </w:p>
        </w:tc>
      </w:tr>
      <w:tr w14:paraId="422B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9E52D70">
            <w:pPr>
              <w:widowControl/>
              <w:snapToGrid w:val="0"/>
              <w:jc w:val="center"/>
              <w:rPr>
                <w:kern w:val="0"/>
                <w:sz w:val="24"/>
                <w:szCs w:val="21"/>
              </w:rPr>
            </w:pPr>
          </w:p>
        </w:tc>
        <w:tc>
          <w:tcPr>
            <w:tcW w:w="4394" w:type="dxa"/>
            <w:shd w:val="clear" w:color="auto" w:fill="auto"/>
            <w:vAlign w:val="center"/>
          </w:tcPr>
          <w:p w14:paraId="23F9193C">
            <w:pPr>
              <w:widowControl/>
              <w:snapToGrid w:val="0"/>
              <w:jc w:val="center"/>
              <w:rPr>
                <w:kern w:val="0"/>
                <w:sz w:val="24"/>
                <w:szCs w:val="21"/>
              </w:rPr>
            </w:pPr>
          </w:p>
        </w:tc>
        <w:tc>
          <w:tcPr>
            <w:tcW w:w="2438" w:type="dxa"/>
            <w:shd w:val="clear" w:color="auto" w:fill="auto"/>
            <w:vAlign w:val="center"/>
          </w:tcPr>
          <w:p w14:paraId="3D850A8B">
            <w:pPr>
              <w:widowControl/>
              <w:snapToGrid w:val="0"/>
              <w:jc w:val="center"/>
              <w:rPr>
                <w:kern w:val="0"/>
                <w:sz w:val="24"/>
                <w:szCs w:val="21"/>
              </w:rPr>
            </w:pPr>
          </w:p>
        </w:tc>
        <w:tc>
          <w:tcPr>
            <w:tcW w:w="1289" w:type="dxa"/>
            <w:shd w:val="clear" w:color="auto" w:fill="auto"/>
            <w:vAlign w:val="center"/>
          </w:tcPr>
          <w:p w14:paraId="7F58F4A8">
            <w:pPr>
              <w:widowControl/>
              <w:snapToGrid w:val="0"/>
              <w:jc w:val="center"/>
              <w:rPr>
                <w:kern w:val="0"/>
                <w:sz w:val="24"/>
                <w:szCs w:val="21"/>
              </w:rPr>
            </w:pPr>
          </w:p>
        </w:tc>
        <w:tc>
          <w:tcPr>
            <w:tcW w:w="843" w:type="dxa"/>
            <w:shd w:val="clear" w:color="auto" w:fill="auto"/>
            <w:vAlign w:val="center"/>
          </w:tcPr>
          <w:p w14:paraId="237464A9">
            <w:pPr>
              <w:widowControl/>
              <w:snapToGrid w:val="0"/>
              <w:jc w:val="center"/>
              <w:rPr>
                <w:kern w:val="0"/>
                <w:sz w:val="24"/>
                <w:szCs w:val="21"/>
              </w:rPr>
            </w:pPr>
          </w:p>
        </w:tc>
      </w:tr>
      <w:tr w14:paraId="0244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25C1D2">
            <w:pPr>
              <w:widowControl/>
              <w:snapToGrid w:val="0"/>
              <w:jc w:val="center"/>
              <w:rPr>
                <w:kern w:val="0"/>
                <w:sz w:val="24"/>
                <w:szCs w:val="21"/>
              </w:rPr>
            </w:pPr>
          </w:p>
        </w:tc>
        <w:tc>
          <w:tcPr>
            <w:tcW w:w="4394" w:type="dxa"/>
            <w:shd w:val="clear" w:color="auto" w:fill="auto"/>
            <w:vAlign w:val="center"/>
          </w:tcPr>
          <w:p w14:paraId="7B90C583">
            <w:pPr>
              <w:widowControl/>
              <w:snapToGrid w:val="0"/>
              <w:jc w:val="center"/>
              <w:rPr>
                <w:kern w:val="0"/>
                <w:sz w:val="24"/>
                <w:szCs w:val="21"/>
              </w:rPr>
            </w:pPr>
          </w:p>
        </w:tc>
        <w:tc>
          <w:tcPr>
            <w:tcW w:w="2438" w:type="dxa"/>
            <w:shd w:val="clear" w:color="auto" w:fill="auto"/>
            <w:vAlign w:val="center"/>
          </w:tcPr>
          <w:p w14:paraId="0C879E1F">
            <w:pPr>
              <w:widowControl/>
              <w:snapToGrid w:val="0"/>
              <w:jc w:val="center"/>
              <w:rPr>
                <w:kern w:val="0"/>
                <w:sz w:val="24"/>
                <w:szCs w:val="21"/>
              </w:rPr>
            </w:pPr>
          </w:p>
        </w:tc>
        <w:tc>
          <w:tcPr>
            <w:tcW w:w="1289" w:type="dxa"/>
            <w:shd w:val="clear" w:color="auto" w:fill="auto"/>
            <w:vAlign w:val="center"/>
          </w:tcPr>
          <w:p w14:paraId="79B97105">
            <w:pPr>
              <w:widowControl/>
              <w:snapToGrid w:val="0"/>
              <w:jc w:val="center"/>
              <w:rPr>
                <w:kern w:val="0"/>
                <w:sz w:val="24"/>
                <w:szCs w:val="21"/>
              </w:rPr>
            </w:pPr>
          </w:p>
        </w:tc>
        <w:tc>
          <w:tcPr>
            <w:tcW w:w="843" w:type="dxa"/>
            <w:shd w:val="clear" w:color="auto" w:fill="auto"/>
            <w:vAlign w:val="center"/>
          </w:tcPr>
          <w:p w14:paraId="44578DDB">
            <w:pPr>
              <w:widowControl/>
              <w:snapToGrid w:val="0"/>
              <w:jc w:val="center"/>
              <w:rPr>
                <w:kern w:val="0"/>
                <w:sz w:val="24"/>
                <w:szCs w:val="21"/>
              </w:rPr>
            </w:pPr>
          </w:p>
        </w:tc>
      </w:tr>
      <w:tr w14:paraId="1EB1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E828054">
            <w:pPr>
              <w:widowControl/>
              <w:snapToGrid w:val="0"/>
              <w:jc w:val="center"/>
              <w:rPr>
                <w:kern w:val="0"/>
                <w:sz w:val="24"/>
                <w:szCs w:val="21"/>
              </w:rPr>
            </w:pPr>
          </w:p>
        </w:tc>
        <w:tc>
          <w:tcPr>
            <w:tcW w:w="4394" w:type="dxa"/>
            <w:shd w:val="clear" w:color="auto" w:fill="auto"/>
            <w:vAlign w:val="center"/>
          </w:tcPr>
          <w:p w14:paraId="266DA8F9">
            <w:pPr>
              <w:widowControl/>
              <w:snapToGrid w:val="0"/>
              <w:jc w:val="center"/>
              <w:rPr>
                <w:kern w:val="0"/>
                <w:sz w:val="24"/>
                <w:szCs w:val="21"/>
              </w:rPr>
            </w:pPr>
          </w:p>
        </w:tc>
        <w:tc>
          <w:tcPr>
            <w:tcW w:w="2438" w:type="dxa"/>
            <w:shd w:val="clear" w:color="auto" w:fill="auto"/>
            <w:vAlign w:val="center"/>
          </w:tcPr>
          <w:p w14:paraId="69BAED8A">
            <w:pPr>
              <w:widowControl/>
              <w:snapToGrid w:val="0"/>
              <w:jc w:val="center"/>
              <w:rPr>
                <w:kern w:val="0"/>
                <w:sz w:val="24"/>
                <w:szCs w:val="21"/>
              </w:rPr>
            </w:pPr>
          </w:p>
        </w:tc>
        <w:tc>
          <w:tcPr>
            <w:tcW w:w="1289" w:type="dxa"/>
            <w:shd w:val="clear" w:color="auto" w:fill="auto"/>
            <w:vAlign w:val="center"/>
          </w:tcPr>
          <w:p w14:paraId="2D2DCC54">
            <w:pPr>
              <w:widowControl/>
              <w:snapToGrid w:val="0"/>
              <w:jc w:val="center"/>
              <w:rPr>
                <w:kern w:val="0"/>
                <w:sz w:val="24"/>
                <w:szCs w:val="21"/>
              </w:rPr>
            </w:pPr>
          </w:p>
        </w:tc>
        <w:tc>
          <w:tcPr>
            <w:tcW w:w="843" w:type="dxa"/>
            <w:shd w:val="clear" w:color="auto" w:fill="auto"/>
            <w:vAlign w:val="center"/>
          </w:tcPr>
          <w:p w14:paraId="34EDE93A">
            <w:pPr>
              <w:widowControl/>
              <w:snapToGrid w:val="0"/>
              <w:jc w:val="center"/>
              <w:rPr>
                <w:kern w:val="0"/>
                <w:sz w:val="24"/>
                <w:szCs w:val="21"/>
              </w:rPr>
            </w:pPr>
          </w:p>
        </w:tc>
      </w:tr>
      <w:tr w14:paraId="3664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342C7F2">
            <w:pPr>
              <w:widowControl/>
              <w:snapToGrid w:val="0"/>
              <w:jc w:val="center"/>
              <w:rPr>
                <w:kern w:val="0"/>
                <w:sz w:val="24"/>
                <w:szCs w:val="21"/>
              </w:rPr>
            </w:pPr>
          </w:p>
        </w:tc>
        <w:tc>
          <w:tcPr>
            <w:tcW w:w="4394" w:type="dxa"/>
            <w:shd w:val="clear" w:color="auto" w:fill="auto"/>
            <w:vAlign w:val="center"/>
          </w:tcPr>
          <w:p w14:paraId="672C3102">
            <w:pPr>
              <w:widowControl/>
              <w:snapToGrid w:val="0"/>
              <w:jc w:val="center"/>
              <w:rPr>
                <w:kern w:val="0"/>
                <w:sz w:val="24"/>
                <w:szCs w:val="21"/>
              </w:rPr>
            </w:pPr>
          </w:p>
        </w:tc>
        <w:tc>
          <w:tcPr>
            <w:tcW w:w="2438" w:type="dxa"/>
            <w:shd w:val="clear" w:color="auto" w:fill="auto"/>
            <w:vAlign w:val="center"/>
          </w:tcPr>
          <w:p w14:paraId="54E07250">
            <w:pPr>
              <w:widowControl/>
              <w:snapToGrid w:val="0"/>
              <w:jc w:val="center"/>
              <w:rPr>
                <w:kern w:val="0"/>
                <w:sz w:val="24"/>
                <w:szCs w:val="21"/>
              </w:rPr>
            </w:pPr>
          </w:p>
        </w:tc>
        <w:tc>
          <w:tcPr>
            <w:tcW w:w="1289" w:type="dxa"/>
            <w:shd w:val="clear" w:color="auto" w:fill="auto"/>
            <w:vAlign w:val="center"/>
          </w:tcPr>
          <w:p w14:paraId="3FDFEFE9">
            <w:pPr>
              <w:widowControl/>
              <w:snapToGrid w:val="0"/>
              <w:jc w:val="center"/>
              <w:rPr>
                <w:kern w:val="0"/>
                <w:sz w:val="24"/>
                <w:szCs w:val="21"/>
              </w:rPr>
            </w:pPr>
          </w:p>
        </w:tc>
        <w:tc>
          <w:tcPr>
            <w:tcW w:w="843" w:type="dxa"/>
            <w:shd w:val="clear" w:color="auto" w:fill="auto"/>
            <w:vAlign w:val="center"/>
          </w:tcPr>
          <w:p w14:paraId="62390425">
            <w:pPr>
              <w:widowControl/>
              <w:snapToGrid w:val="0"/>
              <w:jc w:val="center"/>
              <w:rPr>
                <w:kern w:val="0"/>
                <w:sz w:val="24"/>
                <w:szCs w:val="21"/>
              </w:rPr>
            </w:pPr>
          </w:p>
        </w:tc>
      </w:tr>
      <w:tr w14:paraId="6129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E992D6E">
            <w:pPr>
              <w:widowControl/>
              <w:snapToGrid w:val="0"/>
              <w:jc w:val="center"/>
              <w:rPr>
                <w:kern w:val="0"/>
                <w:sz w:val="24"/>
                <w:szCs w:val="21"/>
              </w:rPr>
            </w:pPr>
          </w:p>
        </w:tc>
        <w:tc>
          <w:tcPr>
            <w:tcW w:w="4394" w:type="dxa"/>
            <w:shd w:val="clear" w:color="auto" w:fill="auto"/>
            <w:vAlign w:val="center"/>
          </w:tcPr>
          <w:p w14:paraId="74423AB3">
            <w:pPr>
              <w:widowControl/>
              <w:snapToGrid w:val="0"/>
              <w:jc w:val="center"/>
              <w:rPr>
                <w:kern w:val="0"/>
                <w:sz w:val="24"/>
                <w:szCs w:val="21"/>
              </w:rPr>
            </w:pPr>
          </w:p>
        </w:tc>
        <w:tc>
          <w:tcPr>
            <w:tcW w:w="2438" w:type="dxa"/>
            <w:shd w:val="clear" w:color="auto" w:fill="auto"/>
            <w:vAlign w:val="center"/>
          </w:tcPr>
          <w:p w14:paraId="2A5EAB06">
            <w:pPr>
              <w:widowControl/>
              <w:snapToGrid w:val="0"/>
              <w:jc w:val="center"/>
              <w:rPr>
                <w:kern w:val="0"/>
                <w:sz w:val="24"/>
                <w:szCs w:val="21"/>
              </w:rPr>
            </w:pPr>
          </w:p>
        </w:tc>
        <w:tc>
          <w:tcPr>
            <w:tcW w:w="1289" w:type="dxa"/>
            <w:shd w:val="clear" w:color="auto" w:fill="auto"/>
            <w:vAlign w:val="center"/>
          </w:tcPr>
          <w:p w14:paraId="5F843E7D">
            <w:pPr>
              <w:widowControl/>
              <w:snapToGrid w:val="0"/>
              <w:jc w:val="center"/>
              <w:rPr>
                <w:kern w:val="0"/>
                <w:sz w:val="24"/>
                <w:szCs w:val="21"/>
              </w:rPr>
            </w:pPr>
          </w:p>
        </w:tc>
        <w:tc>
          <w:tcPr>
            <w:tcW w:w="843" w:type="dxa"/>
            <w:shd w:val="clear" w:color="auto" w:fill="auto"/>
            <w:vAlign w:val="center"/>
          </w:tcPr>
          <w:p w14:paraId="79DA553B">
            <w:pPr>
              <w:widowControl/>
              <w:snapToGrid w:val="0"/>
              <w:jc w:val="center"/>
              <w:rPr>
                <w:kern w:val="0"/>
                <w:sz w:val="24"/>
                <w:szCs w:val="21"/>
              </w:rPr>
            </w:pPr>
          </w:p>
        </w:tc>
      </w:tr>
    </w:tbl>
    <w:p w14:paraId="7F6F9011">
      <w:pPr>
        <w:spacing w:line="620" w:lineRule="exact"/>
        <w:rPr>
          <w:sz w:val="24"/>
        </w:rPr>
      </w:pPr>
      <w:r>
        <w:rPr>
          <w:sz w:val="24"/>
        </w:rPr>
        <w:t>注：</w:t>
      </w:r>
    </w:p>
    <w:p w14:paraId="3019815A">
      <w:pPr>
        <w:spacing w:line="360" w:lineRule="auto"/>
        <w:rPr>
          <w:sz w:val="24"/>
        </w:rPr>
      </w:pPr>
      <w:r>
        <w:rPr>
          <w:sz w:val="24"/>
        </w:rPr>
        <w:t>1. 不如实填写偏离情况的响应文件将视为虚假材料。</w:t>
      </w:r>
    </w:p>
    <w:p w14:paraId="4F013929">
      <w:pPr>
        <w:spacing w:line="360" w:lineRule="auto"/>
        <w:rPr>
          <w:sz w:val="24"/>
        </w:rPr>
      </w:pPr>
      <w:r>
        <w:rPr>
          <w:sz w:val="24"/>
        </w:rPr>
        <w:t>2. 磋商要求指磋商文件中规定的具体要求，投标应答指响应文件的具体内容。</w:t>
      </w:r>
    </w:p>
    <w:p w14:paraId="16329C82">
      <w:pPr>
        <w:spacing w:line="360" w:lineRule="auto"/>
        <w:rPr>
          <w:sz w:val="24"/>
        </w:rPr>
      </w:pPr>
      <w:r>
        <w:rPr>
          <w:sz w:val="24"/>
        </w:rPr>
        <w:t>3. 偏离说明指磋商要求与投标应答之间的不同之处。</w:t>
      </w:r>
    </w:p>
    <w:p w14:paraId="6611A721">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1244D7BE">
      <w:pPr>
        <w:spacing w:line="360" w:lineRule="auto"/>
        <w:ind w:firstLine="4080" w:firstLineChars="1700"/>
        <w:rPr>
          <w:sz w:val="24"/>
        </w:rPr>
      </w:pPr>
      <w:r>
        <w:rPr>
          <w:sz w:val="24"/>
        </w:rPr>
        <w:t>投标人名称：</w:t>
      </w:r>
    </w:p>
    <w:p w14:paraId="61548D40">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1DF6A1B8">
      <w:pPr>
        <w:spacing w:line="460" w:lineRule="exact"/>
        <w:rPr>
          <w:b/>
          <w:sz w:val="24"/>
        </w:rPr>
      </w:pPr>
      <w:r>
        <w:rPr>
          <w:rFonts w:hint="eastAsia"/>
          <w:b/>
          <w:sz w:val="24"/>
        </w:rPr>
        <w:t>附件4-3</w:t>
      </w:r>
    </w:p>
    <w:p w14:paraId="447FA017">
      <w:pPr>
        <w:spacing w:line="460" w:lineRule="exact"/>
        <w:ind w:left="192"/>
        <w:rPr>
          <w:b/>
          <w:sz w:val="24"/>
        </w:rPr>
      </w:pPr>
    </w:p>
    <w:p w14:paraId="6529B691">
      <w:pPr>
        <w:widowControl/>
        <w:jc w:val="center"/>
        <w:rPr>
          <w:b/>
          <w:sz w:val="24"/>
        </w:rPr>
      </w:pPr>
      <w:r>
        <w:rPr>
          <w:rFonts w:hint="eastAsia"/>
          <w:b/>
          <w:sz w:val="24"/>
        </w:rPr>
        <w:t>项目人员及岗位安排</w:t>
      </w:r>
    </w:p>
    <w:p w14:paraId="3D719776">
      <w:pPr>
        <w:widowControl/>
        <w:jc w:val="left"/>
        <w:rPr>
          <w:sz w:val="24"/>
        </w:rPr>
      </w:pPr>
    </w:p>
    <w:p w14:paraId="62EBF907">
      <w:pPr>
        <w:spacing w:line="460" w:lineRule="exact"/>
        <w:rPr>
          <w:sz w:val="24"/>
        </w:rPr>
      </w:pPr>
      <w:r>
        <w:rPr>
          <w:sz w:val="24"/>
        </w:rPr>
        <w:t>项目名称：</w:t>
      </w:r>
      <w:r>
        <w:rPr>
          <w:sz w:val="24"/>
          <w:u w:val="single"/>
        </w:rPr>
        <w:t xml:space="preserve">                    </w:t>
      </w:r>
    </w:p>
    <w:p w14:paraId="3B74B6FB">
      <w:pPr>
        <w:spacing w:line="460" w:lineRule="exact"/>
        <w:rPr>
          <w:sz w:val="24"/>
        </w:rPr>
      </w:pPr>
      <w:r>
        <w:rPr>
          <w:sz w:val="24"/>
        </w:rPr>
        <w:t>项目编号：</w:t>
      </w:r>
      <w:r>
        <w:rPr>
          <w:sz w:val="24"/>
          <w:u w:val="single"/>
        </w:rPr>
        <w:t xml:space="preserve">                    </w:t>
      </w:r>
    </w:p>
    <w:p w14:paraId="0918BD6C">
      <w:pPr>
        <w:spacing w:line="460" w:lineRule="exact"/>
        <w:rPr>
          <w:sz w:val="24"/>
          <w:u w:val="single"/>
        </w:rPr>
      </w:pPr>
      <w:r>
        <w:rPr>
          <w:sz w:val="24"/>
        </w:rPr>
        <w:t>包号：</w:t>
      </w:r>
      <w:r>
        <w:rPr>
          <w:sz w:val="24"/>
          <w:u w:val="single"/>
        </w:rPr>
        <w:t xml:space="preserve">                        </w:t>
      </w:r>
    </w:p>
    <w:p w14:paraId="1BEE66BB">
      <w:pPr>
        <w:widowControl/>
        <w:jc w:val="left"/>
        <w:rPr>
          <w:sz w:val="24"/>
        </w:rPr>
      </w:pPr>
    </w:p>
    <w:p w14:paraId="1C5E2AA7">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0C87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98D008A">
            <w:pPr>
              <w:spacing w:line="360" w:lineRule="auto"/>
              <w:jc w:val="center"/>
              <w:rPr>
                <w:b/>
                <w:szCs w:val="21"/>
              </w:rPr>
            </w:pPr>
            <w:r>
              <w:rPr>
                <w:b/>
                <w:szCs w:val="21"/>
              </w:rPr>
              <w:t>序号</w:t>
            </w:r>
          </w:p>
        </w:tc>
        <w:tc>
          <w:tcPr>
            <w:tcW w:w="680" w:type="pct"/>
            <w:vAlign w:val="center"/>
          </w:tcPr>
          <w:p w14:paraId="74980EE1">
            <w:pPr>
              <w:spacing w:line="360" w:lineRule="auto"/>
              <w:jc w:val="center"/>
              <w:rPr>
                <w:b/>
                <w:szCs w:val="21"/>
              </w:rPr>
            </w:pPr>
            <w:r>
              <w:rPr>
                <w:b/>
                <w:szCs w:val="21"/>
              </w:rPr>
              <w:t>岗位名称</w:t>
            </w:r>
          </w:p>
        </w:tc>
        <w:tc>
          <w:tcPr>
            <w:tcW w:w="679" w:type="pct"/>
            <w:vAlign w:val="center"/>
          </w:tcPr>
          <w:p w14:paraId="47F9299D">
            <w:pPr>
              <w:spacing w:line="360" w:lineRule="auto"/>
              <w:jc w:val="center"/>
              <w:rPr>
                <w:b/>
                <w:szCs w:val="21"/>
              </w:rPr>
            </w:pPr>
            <w:r>
              <w:rPr>
                <w:rFonts w:hint="eastAsia"/>
                <w:b/>
                <w:szCs w:val="21"/>
              </w:rPr>
              <w:t>投入</w:t>
            </w:r>
            <w:r>
              <w:rPr>
                <w:b/>
                <w:szCs w:val="21"/>
              </w:rPr>
              <w:t>人数</w:t>
            </w:r>
          </w:p>
        </w:tc>
        <w:tc>
          <w:tcPr>
            <w:tcW w:w="1107" w:type="pct"/>
            <w:vAlign w:val="center"/>
          </w:tcPr>
          <w:p w14:paraId="369C0DEF">
            <w:pPr>
              <w:spacing w:line="360" w:lineRule="auto"/>
              <w:jc w:val="center"/>
              <w:rPr>
                <w:b/>
                <w:szCs w:val="21"/>
              </w:rPr>
            </w:pPr>
            <w:r>
              <w:rPr>
                <w:rFonts w:hint="eastAsia"/>
                <w:b/>
                <w:szCs w:val="21"/>
              </w:rPr>
              <w:t>人员情况简介</w:t>
            </w:r>
          </w:p>
        </w:tc>
        <w:tc>
          <w:tcPr>
            <w:tcW w:w="671" w:type="pct"/>
            <w:vAlign w:val="center"/>
          </w:tcPr>
          <w:p w14:paraId="2B0C15E5">
            <w:pPr>
              <w:spacing w:line="360" w:lineRule="auto"/>
              <w:jc w:val="center"/>
              <w:rPr>
                <w:b/>
                <w:szCs w:val="21"/>
              </w:rPr>
            </w:pPr>
            <w:r>
              <w:rPr>
                <w:rFonts w:hint="eastAsia"/>
                <w:b/>
                <w:szCs w:val="21"/>
              </w:rPr>
              <w:t>是否退休</w:t>
            </w:r>
          </w:p>
        </w:tc>
        <w:tc>
          <w:tcPr>
            <w:tcW w:w="719" w:type="pct"/>
            <w:vAlign w:val="center"/>
          </w:tcPr>
          <w:p w14:paraId="11D60913">
            <w:pPr>
              <w:spacing w:line="360" w:lineRule="auto"/>
              <w:jc w:val="center"/>
              <w:rPr>
                <w:b/>
                <w:szCs w:val="21"/>
              </w:rPr>
            </w:pPr>
            <w:r>
              <w:rPr>
                <w:b/>
                <w:szCs w:val="21"/>
              </w:rPr>
              <w:t>工作时间</w:t>
            </w:r>
          </w:p>
        </w:tc>
        <w:tc>
          <w:tcPr>
            <w:tcW w:w="721" w:type="pct"/>
          </w:tcPr>
          <w:p w14:paraId="648840BC">
            <w:pPr>
              <w:spacing w:line="360" w:lineRule="auto"/>
              <w:jc w:val="center"/>
              <w:rPr>
                <w:b/>
                <w:szCs w:val="21"/>
              </w:rPr>
            </w:pPr>
            <w:r>
              <w:rPr>
                <w:rFonts w:hint="eastAsia"/>
                <w:b/>
                <w:szCs w:val="21"/>
              </w:rPr>
              <w:t>备注</w:t>
            </w:r>
          </w:p>
        </w:tc>
      </w:tr>
      <w:tr w14:paraId="5A8D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A64A6D5">
            <w:pPr>
              <w:spacing w:line="360" w:lineRule="auto"/>
              <w:jc w:val="center"/>
              <w:rPr>
                <w:szCs w:val="21"/>
              </w:rPr>
            </w:pPr>
          </w:p>
        </w:tc>
        <w:tc>
          <w:tcPr>
            <w:tcW w:w="680" w:type="pct"/>
            <w:vAlign w:val="center"/>
          </w:tcPr>
          <w:p w14:paraId="47748A3D">
            <w:pPr>
              <w:spacing w:line="360" w:lineRule="auto"/>
              <w:jc w:val="center"/>
              <w:rPr>
                <w:szCs w:val="21"/>
              </w:rPr>
            </w:pPr>
          </w:p>
        </w:tc>
        <w:tc>
          <w:tcPr>
            <w:tcW w:w="679" w:type="pct"/>
            <w:vAlign w:val="center"/>
          </w:tcPr>
          <w:p w14:paraId="18794879">
            <w:pPr>
              <w:spacing w:line="360" w:lineRule="auto"/>
              <w:jc w:val="center"/>
              <w:rPr>
                <w:szCs w:val="21"/>
              </w:rPr>
            </w:pPr>
          </w:p>
        </w:tc>
        <w:tc>
          <w:tcPr>
            <w:tcW w:w="1107" w:type="pct"/>
            <w:vAlign w:val="center"/>
          </w:tcPr>
          <w:p w14:paraId="7E6B9755">
            <w:pPr>
              <w:spacing w:line="360" w:lineRule="auto"/>
              <w:jc w:val="center"/>
              <w:rPr>
                <w:szCs w:val="21"/>
              </w:rPr>
            </w:pPr>
          </w:p>
        </w:tc>
        <w:tc>
          <w:tcPr>
            <w:tcW w:w="671" w:type="pct"/>
            <w:vAlign w:val="center"/>
          </w:tcPr>
          <w:p w14:paraId="6236EFDD">
            <w:pPr>
              <w:spacing w:line="360" w:lineRule="auto"/>
              <w:jc w:val="center"/>
              <w:rPr>
                <w:szCs w:val="21"/>
              </w:rPr>
            </w:pPr>
          </w:p>
        </w:tc>
        <w:tc>
          <w:tcPr>
            <w:tcW w:w="719" w:type="pct"/>
            <w:vAlign w:val="center"/>
          </w:tcPr>
          <w:p w14:paraId="79B1C4DD">
            <w:pPr>
              <w:spacing w:line="360" w:lineRule="auto"/>
              <w:jc w:val="center"/>
              <w:rPr>
                <w:szCs w:val="21"/>
              </w:rPr>
            </w:pPr>
          </w:p>
        </w:tc>
        <w:tc>
          <w:tcPr>
            <w:tcW w:w="721" w:type="pct"/>
          </w:tcPr>
          <w:p w14:paraId="4BB3EE88">
            <w:pPr>
              <w:spacing w:line="360" w:lineRule="auto"/>
              <w:jc w:val="center"/>
              <w:rPr>
                <w:szCs w:val="21"/>
              </w:rPr>
            </w:pPr>
          </w:p>
        </w:tc>
      </w:tr>
      <w:tr w14:paraId="75C8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167BE30">
            <w:pPr>
              <w:spacing w:line="360" w:lineRule="auto"/>
              <w:jc w:val="center"/>
              <w:rPr>
                <w:szCs w:val="21"/>
              </w:rPr>
            </w:pPr>
          </w:p>
        </w:tc>
        <w:tc>
          <w:tcPr>
            <w:tcW w:w="680" w:type="pct"/>
            <w:vAlign w:val="center"/>
          </w:tcPr>
          <w:p w14:paraId="67256DE4">
            <w:pPr>
              <w:spacing w:line="360" w:lineRule="auto"/>
              <w:jc w:val="center"/>
              <w:rPr>
                <w:szCs w:val="21"/>
              </w:rPr>
            </w:pPr>
          </w:p>
        </w:tc>
        <w:tc>
          <w:tcPr>
            <w:tcW w:w="679" w:type="pct"/>
            <w:vAlign w:val="center"/>
          </w:tcPr>
          <w:p w14:paraId="7D557E09">
            <w:pPr>
              <w:spacing w:line="360" w:lineRule="auto"/>
              <w:jc w:val="center"/>
              <w:rPr>
                <w:szCs w:val="21"/>
              </w:rPr>
            </w:pPr>
          </w:p>
        </w:tc>
        <w:tc>
          <w:tcPr>
            <w:tcW w:w="1107" w:type="pct"/>
            <w:vAlign w:val="center"/>
          </w:tcPr>
          <w:p w14:paraId="168EACB2">
            <w:pPr>
              <w:spacing w:line="360" w:lineRule="auto"/>
              <w:jc w:val="center"/>
              <w:rPr>
                <w:szCs w:val="21"/>
              </w:rPr>
            </w:pPr>
          </w:p>
        </w:tc>
        <w:tc>
          <w:tcPr>
            <w:tcW w:w="671" w:type="pct"/>
            <w:vAlign w:val="center"/>
          </w:tcPr>
          <w:p w14:paraId="271172C2">
            <w:pPr>
              <w:spacing w:line="360" w:lineRule="auto"/>
              <w:jc w:val="center"/>
              <w:rPr>
                <w:szCs w:val="21"/>
              </w:rPr>
            </w:pPr>
          </w:p>
        </w:tc>
        <w:tc>
          <w:tcPr>
            <w:tcW w:w="719" w:type="pct"/>
            <w:vAlign w:val="center"/>
          </w:tcPr>
          <w:p w14:paraId="036E0A1B">
            <w:pPr>
              <w:spacing w:line="360" w:lineRule="auto"/>
              <w:jc w:val="center"/>
              <w:rPr>
                <w:szCs w:val="21"/>
              </w:rPr>
            </w:pPr>
          </w:p>
        </w:tc>
        <w:tc>
          <w:tcPr>
            <w:tcW w:w="721" w:type="pct"/>
          </w:tcPr>
          <w:p w14:paraId="25834AF5">
            <w:pPr>
              <w:spacing w:line="360" w:lineRule="auto"/>
              <w:jc w:val="center"/>
              <w:rPr>
                <w:szCs w:val="21"/>
              </w:rPr>
            </w:pPr>
          </w:p>
        </w:tc>
      </w:tr>
      <w:tr w14:paraId="5228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99E8073">
            <w:pPr>
              <w:spacing w:line="360" w:lineRule="auto"/>
              <w:jc w:val="center"/>
              <w:rPr>
                <w:szCs w:val="21"/>
              </w:rPr>
            </w:pPr>
          </w:p>
        </w:tc>
        <w:tc>
          <w:tcPr>
            <w:tcW w:w="680" w:type="pct"/>
            <w:vAlign w:val="center"/>
          </w:tcPr>
          <w:p w14:paraId="64BC40EF">
            <w:pPr>
              <w:spacing w:line="360" w:lineRule="auto"/>
              <w:jc w:val="center"/>
              <w:rPr>
                <w:szCs w:val="21"/>
              </w:rPr>
            </w:pPr>
          </w:p>
        </w:tc>
        <w:tc>
          <w:tcPr>
            <w:tcW w:w="679" w:type="pct"/>
            <w:vAlign w:val="center"/>
          </w:tcPr>
          <w:p w14:paraId="027A8FA4">
            <w:pPr>
              <w:spacing w:line="360" w:lineRule="auto"/>
              <w:jc w:val="center"/>
              <w:rPr>
                <w:szCs w:val="21"/>
              </w:rPr>
            </w:pPr>
          </w:p>
        </w:tc>
        <w:tc>
          <w:tcPr>
            <w:tcW w:w="1107" w:type="pct"/>
            <w:vAlign w:val="center"/>
          </w:tcPr>
          <w:p w14:paraId="4468A92F">
            <w:pPr>
              <w:spacing w:line="360" w:lineRule="auto"/>
              <w:jc w:val="center"/>
              <w:rPr>
                <w:szCs w:val="21"/>
              </w:rPr>
            </w:pPr>
          </w:p>
        </w:tc>
        <w:tc>
          <w:tcPr>
            <w:tcW w:w="671" w:type="pct"/>
            <w:vAlign w:val="center"/>
          </w:tcPr>
          <w:p w14:paraId="05FA2637">
            <w:pPr>
              <w:spacing w:line="360" w:lineRule="auto"/>
              <w:jc w:val="center"/>
              <w:rPr>
                <w:szCs w:val="21"/>
              </w:rPr>
            </w:pPr>
          </w:p>
        </w:tc>
        <w:tc>
          <w:tcPr>
            <w:tcW w:w="719" w:type="pct"/>
            <w:vAlign w:val="center"/>
          </w:tcPr>
          <w:p w14:paraId="5B9966B7">
            <w:pPr>
              <w:spacing w:line="360" w:lineRule="auto"/>
              <w:jc w:val="center"/>
              <w:rPr>
                <w:szCs w:val="21"/>
              </w:rPr>
            </w:pPr>
          </w:p>
        </w:tc>
        <w:tc>
          <w:tcPr>
            <w:tcW w:w="721" w:type="pct"/>
          </w:tcPr>
          <w:p w14:paraId="70F16C0C">
            <w:pPr>
              <w:spacing w:line="360" w:lineRule="auto"/>
              <w:jc w:val="center"/>
              <w:rPr>
                <w:szCs w:val="21"/>
              </w:rPr>
            </w:pPr>
          </w:p>
        </w:tc>
      </w:tr>
      <w:tr w14:paraId="20E1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DBDEF79">
            <w:pPr>
              <w:spacing w:line="360" w:lineRule="auto"/>
              <w:jc w:val="center"/>
              <w:rPr>
                <w:szCs w:val="21"/>
              </w:rPr>
            </w:pPr>
          </w:p>
        </w:tc>
        <w:tc>
          <w:tcPr>
            <w:tcW w:w="680" w:type="pct"/>
            <w:vAlign w:val="center"/>
          </w:tcPr>
          <w:p w14:paraId="5053E88D">
            <w:pPr>
              <w:spacing w:line="360" w:lineRule="auto"/>
              <w:jc w:val="center"/>
              <w:rPr>
                <w:szCs w:val="21"/>
              </w:rPr>
            </w:pPr>
          </w:p>
        </w:tc>
        <w:tc>
          <w:tcPr>
            <w:tcW w:w="679" w:type="pct"/>
            <w:vAlign w:val="center"/>
          </w:tcPr>
          <w:p w14:paraId="37FEFB0F">
            <w:pPr>
              <w:spacing w:line="360" w:lineRule="auto"/>
              <w:jc w:val="center"/>
              <w:rPr>
                <w:szCs w:val="21"/>
              </w:rPr>
            </w:pPr>
          </w:p>
        </w:tc>
        <w:tc>
          <w:tcPr>
            <w:tcW w:w="1107" w:type="pct"/>
            <w:vAlign w:val="center"/>
          </w:tcPr>
          <w:p w14:paraId="7C4D806F">
            <w:pPr>
              <w:spacing w:line="360" w:lineRule="auto"/>
              <w:jc w:val="center"/>
              <w:rPr>
                <w:szCs w:val="21"/>
              </w:rPr>
            </w:pPr>
          </w:p>
        </w:tc>
        <w:tc>
          <w:tcPr>
            <w:tcW w:w="671" w:type="pct"/>
            <w:vAlign w:val="center"/>
          </w:tcPr>
          <w:p w14:paraId="665DD31A">
            <w:pPr>
              <w:spacing w:line="360" w:lineRule="auto"/>
              <w:jc w:val="center"/>
              <w:rPr>
                <w:szCs w:val="21"/>
              </w:rPr>
            </w:pPr>
          </w:p>
        </w:tc>
        <w:tc>
          <w:tcPr>
            <w:tcW w:w="719" w:type="pct"/>
            <w:vAlign w:val="center"/>
          </w:tcPr>
          <w:p w14:paraId="005409DD">
            <w:pPr>
              <w:spacing w:line="360" w:lineRule="auto"/>
              <w:jc w:val="center"/>
              <w:rPr>
                <w:szCs w:val="21"/>
              </w:rPr>
            </w:pPr>
          </w:p>
        </w:tc>
        <w:tc>
          <w:tcPr>
            <w:tcW w:w="721" w:type="pct"/>
          </w:tcPr>
          <w:p w14:paraId="41793D61">
            <w:pPr>
              <w:spacing w:line="360" w:lineRule="auto"/>
              <w:jc w:val="center"/>
              <w:rPr>
                <w:szCs w:val="21"/>
              </w:rPr>
            </w:pPr>
          </w:p>
        </w:tc>
      </w:tr>
      <w:tr w14:paraId="5A3E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AD38DA0">
            <w:pPr>
              <w:spacing w:line="360" w:lineRule="auto"/>
              <w:jc w:val="center"/>
              <w:rPr>
                <w:szCs w:val="21"/>
              </w:rPr>
            </w:pPr>
          </w:p>
        </w:tc>
        <w:tc>
          <w:tcPr>
            <w:tcW w:w="680" w:type="pct"/>
            <w:vAlign w:val="center"/>
          </w:tcPr>
          <w:p w14:paraId="6A394C4F">
            <w:pPr>
              <w:spacing w:line="360" w:lineRule="auto"/>
              <w:jc w:val="center"/>
              <w:rPr>
                <w:szCs w:val="21"/>
              </w:rPr>
            </w:pPr>
          </w:p>
        </w:tc>
        <w:tc>
          <w:tcPr>
            <w:tcW w:w="679" w:type="pct"/>
            <w:vAlign w:val="center"/>
          </w:tcPr>
          <w:p w14:paraId="62674A54">
            <w:pPr>
              <w:spacing w:line="360" w:lineRule="auto"/>
              <w:jc w:val="center"/>
              <w:rPr>
                <w:szCs w:val="21"/>
              </w:rPr>
            </w:pPr>
          </w:p>
        </w:tc>
        <w:tc>
          <w:tcPr>
            <w:tcW w:w="1107" w:type="pct"/>
            <w:vAlign w:val="center"/>
          </w:tcPr>
          <w:p w14:paraId="7A5CF751">
            <w:pPr>
              <w:spacing w:line="360" w:lineRule="auto"/>
              <w:jc w:val="center"/>
              <w:rPr>
                <w:szCs w:val="21"/>
              </w:rPr>
            </w:pPr>
          </w:p>
        </w:tc>
        <w:tc>
          <w:tcPr>
            <w:tcW w:w="671" w:type="pct"/>
            <w:vAlign w:val="center"/>
          </w:tcPr>
          <w:p w14:paraId="336B45F0">
            <w:pPr>
              <w:spacing w:line="360" w:lineRule="auto"/>
              <w:jc w:val="center"/>
              <w:rPr>
                <w:szCs w:val="21"/>
              </w:rPr>
            </w:pPr>
          </w:p>
        </w:tc>
        <w:tc>
          <w:tcPr>
            <w:tcW w:w="719" w:type="pct"/>
            <w:vAlign w:val="center"/>
          </w:tcPr>
          <w:p w14:paraId="793C7A78">
            <w:pPr>
              <w:spacing w:line="360" w:lineRule="auto"/>
              <w:jc w:val="center"/>
              <w:rPr>
                <w:szCs w:val="21"/>
              </w:rPr>
            </w:pPr>
          </w:p>
        </w:tc>
        <w:tc>
          <w:tcPr>
            <w:tcW w:w="721" w:type="pct"/>
          </w:tcPr>
          <w:p w14:paraId="77A4F28E">
            <w:pPr>
              <w:spacing w:line="360" w:lineRule="auto"/>
              <w:jc w:val="center"/>
              <w:rPr>
                <w:szCs w:val="21"/>
              </w:rPr>
            </w:pPr>
          </w:p>
        </w:tc>
      </w:tr>
      <w:tr w14:paraId="1D48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0A483C3">
            <w:pPr>
              <w:spacing w:line="360" w:lineRule="auto"/>
              <w:jc w:val="center"/>
              <w:rPr>
                <w:szCs w:val="21"/>
              </w:rPr>
            </w:pPr>
          </w:p>
        </w:tc>
        <w:tc>
          <w:tcPr>
            <w:tcW w:w="680" w:type="pct"/>
            <w:vAlign w:val="center"/>
          </w:tcPr>
          <w:p w14:paraId="634E048E">
            <w:pPr>
              <w:spacing w:line="360" w:lineRule="auto"/>
              <w:jc w:val="center"/>
              <w:rPr>
                <w:szCs w:val="21"/>
              </w:rPr>
            </w:pPr>
          </w:p>
        </w:tc>
        <w:tc>
          <w:tcPr>
            <w:tcW w:w="679" w:type="pct"/>
            <w:vAlign w:val="center"/>
          </w:tcPr>
          <w:p w14:paraId="028584E9">
            <w:pPr>
              <w:spacing w:line="360" w:lineRule="auto"/>
              <w:jc w:val="center"/>
              <w:rPr>
                <w:szCs w:val="21"/>
              </w:rPr>
            </w:pPr>
          </w:p>
        </w:tc>
        <w:tc>
          <w:tcPr>
            <w:tcW w:w="1107" w:type="pct"/>
            <w:vAlign w:val="center"/>
          </w:tcPr>
          <w:p w14:paraId="6F5F910D">
            <w:pPr>
              <w:spacing w:line="360" w:lineRule="auto"/>
              <w:jc w:val="center"/>
              <w:rPr>
                <w:szCs w:val="21"/>
              </w:rPr>
            </w:pPr>
          </w:p>
        </w:tc>
        <w:tc>
          <w:tcPr>
            <w:tcW w:w="671" w:type="pct"/>
            <w:vAlign w:val="center"/>
          </w:tcPr>
          <w:p w14:paraId="475B8CB8">
            <w:pPr>
              <w:spacing w:line="360" w:lineRule="auto"/>
              <w:jc w:val="center"/>
              <w:rPr>
                <w:szCs w:val="21"/>
              </w:rPr>
            </w:pPr>
          </w:p>
        </w:tc>
        <w:tc>
          <w:tcPr>
            <w:tcW w:w="719" w:type="pct"/>
            <w:vAlign w:val="center"/>
          </w:tcPr>
          <w:p w14:paraId="742F31C0">
            <w:pPr>
              <w:spacing w:line="360" w:lineRule="auto"/>
              <w:jc w:val="center"/>
              <w:rPr>
                <w:szCs w:val="21"/>
              </w:rPr>
            </w:pPr>
          </w:p>
        </w:tc>
        <w:tc>
          <w:tcPr>
            <w:tcW w:w="721" w:type="pct"/>
          </w:tcPr>
          <w:p w14:paraId="55411C2E">
            <w:pPr>
              <w:spacing w:line="360" w:lineRule="auto"/>
              <w:jc w:val="center"/>
              <w:rPr>
                <w:szCs w:val="21"/>
              </w:rPr>
            </w:pPr>
          </w:p>
        </w:tc>
      </w:tr>
      <w:tr w14:paraId="5F0D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5890A1C4">
            <w:pPr>
              <w:spacing w:line="360" w:lineRule="auto"/>
              <w:jc w:val="center"/>
              <w:rPr>
                <w:szCs w:val="21"/>
              </w:rPr>
            </w:pPr>
            <w:r>
              <w:rPr>
                <w:rFonts w:hint="eastAsia"/>
                <w:szCs w:val="21"/>
              </w:rPr>
              <w:t>合计人数</w:t>
            </w:r>
          </w:p>
        </w:tc>
        <w:tc>
          <w:tcPr>
            <w:tcW w:w="3897" w:type="pct"/>
            <w:gridSpan w:val="5"/>
            <w:vAlign w:val="center"/>
          </w:tcPr>
          <w:p w14:paraId="4A48FA6D">
            <w:pPr>
              <w:spacing w:line="360" w:lineRule="auto"/>
              <w:jc w:val="center"/>
              <w:rPr>
                <w:szCs w:val="21"/>
              </w:rPr>
            </w:pPr>
          </w:p>
        </w:tc>
      </w:tr>
    </w:tbl>
    <w:p w14:paraId="4B5C67D9">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0B582BFA">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26AA050">
      <w:pPr>
        <w:widowControl/>
        <w:jc w:val="left"/>
        <w:rPr>
          <w:sz w:val="24"/>
        </w:rPr>
      </w:pPr>
    </w:p>
    <w:p w14:paraId="0B11F7F2">
      <w:pPr>
        <w:widowControl/>
        <w:jc w:val="left"/>
        <w:rPr>
          <w:sz w:val="24"/>
        </w:rPr>
      </w:pPr>
    </w:p>
    <w:p w14:paraId="4B49E1D3">
      <w:pPr>
        <w:widowControl/>
        <w:jc w:val="left"/>
        <w:rPr>
          <w:sz w:val="24"/>
        </w:rPr>
      </w:pPr>
    </w:p>
    <w:p w14:paraId="20FE46C7">
      <w:pPr>
        <w:widowControl/>
        <w:jc w:val="left"/>
        <w:rPr>
          <w:sz w:val="24"/>
        </w:rPr>
      </w:pPr>
    </w:p>
    <w:p w14:paraId="37D9E176">
      <w:pPr>
        <w:spacing w:line="360" w:lineRule="auto"/>
        <w:ind w:right="84" w:firstLine="240" w:firstLineChars="100"/>
        <w:rPr>
          <w:sz w:val="24"/>
        </w:rPr>
      </w:pPr>
      <w:r>
        <w:rPr>
          <w:sz w:val="24"/>
        </w:rPr>
        <w:t>投标人名称：</w:t>
      </w:r>
    </w:p>
    <w:p w14:paraId="62459373">
      <w:pPr>
        <w:spacing w:line="360" w:lineRule="auto"/>
        <w:ind w:right="84" w:firstLine="240" w:firstLineChars="100"/>
        <w:rPr>
          <w:sz w:val="24"/>
        </w:rPr>
      </w:pPr>
    </w:p>
    <w:p w14:paraId="506EAF33">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31156B0">
      <w:pPr>
        <w:spacing w:line="460" w:lineRule="exact"/>
        <w:ind w:left="192"/>
        <w:rPr>
          <w:b/>
          <w:sz w:val="24"/>
        </w:rPr>
      </w:pPr>
    </w:p>
    <w:p w14:paraId="491E8290">
      <w:pPr>
        <w:spacing w:line="460" w:lineRule="exact"/>
        <w:ind w:left="192"/>
        <w:rPr>
          <w:b/>
          <w:sz w:val="24"/>
        </w:rPr>
      </w:pPr>
    </w:p>
    <w:p w14:paraId="1DBFC653">
      <w:pPr>
        <w:widowControl/>
        <w:jc w:val="left"/>
        <w:rPr>
          <w:b/>
          <w:sz w:val="24"/>
        </w:rPr>
      </w:pPr>
      <w:r>
        <w:rPr>
          <w:b/>
          <w:sz w:val="24"/>
        </w:rPr>
        <w:br w:type="page"/>
      </w:r>
    </w:p>
    <w:p w14:paraId="1793E743">
      <w:pPr>
        <w:spacing w:line="460" w:lineRule="exact"/>
        <w:rPr>
          <w:b/>
          <w:sz w:val="24"/>
        </w:rPr>
      </w:pPr>
      <w:r>
        <w:rPr>
          <w:b/>
          <w:sz w:val="24"/>
        </w:rPr>
        <w:t>附件5：评分因素中要求的各项方案、证明材料等</w:t>
      </w:r>
    </w:p>
    <w:p w14:paraId="6AA01424">
      <w:pPr>
        <w:spacing w:line="360" w:lineRule="auto"/>
        <w:ind w:firstLine="480" w:firstLineChars="200"/>
        <w:rPr>
          <w:bCs/>
          <w:color w:val="000000"/>
          <w:sz w:val="24"/>
        </w:rPr>
      </w:pPr>
    </w:p>
    <w:p w14:paraId="71C64597">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288C1595">
      <w:pPr>
        <w:spacing w:line="360" w:lineRule="auto"/>
        <w:ind w:firstLine="480" w:firstLineChars="200"/>
        <w:rPr>
          <w:color w:val="000000"/>
          <w:sz w:val="24"/>
        </w:rPr>
      </w:pPr>
      <w:r>
        <w:rPr>
          <w:color w:val="000000"/>
          <w:sz w:val="24"/>
        </w:rPr>
        <w:t>投标人将专项服务委托专业公司承担的，应当进行说明。</w:t>
      </w:r>
    </w:p>
    <w:p w14:paraId="4B28862A">
      <w:pPr>
        <w:spacing w:line="360" w:lineRule="auto"/>
        <w:ind w:firstLine="480" w:firstLineChars="200"/>
        <w:rPr>
          <w:color w:val="000000"/>
          <w:sz w:val="24"/>
        </w:rPr>
      </w:pPr>
      <w:r>
        <w:rPr>
          <w:color w:val="000000"/>
          <w:sz w:val="24"/>
        </w:rPr>
        <w:t>投标人认为必需的其他内容。</w:t>
      </w:r>
    </w:p>
    <w:p w14:paraId="281CDEA5">
      <w:pPr>
        <w:spacing w:line="460" w:lineRule="exact"/>
        <w:ind w:left="192"/>
        <w:jc w:val="left"/>
        <w:rPr>
          <w:sz w:val="24"/>
        </w:rPr>
      </w:pPr>
    </w:p>
    <w:p w14:paraId="6AEEC29D">
      <w:pPr>
        <w:spacing w:line="480" w:lineRule="auto"/>
      </w:pPr>
      <w:r>
        <w:rPr>
          <w:b/>
          <w:sz w:val="24"/>
        </w:rPr>
        <w:br w:type="page"/>
      </w:r>
      <w:r>
        <w:rPr>
          <w:b/>
          <w:sz w:val="24"/>
        </w:rPr>
        <w:t>附件6</w:t>
      </w:r>
    </w:p>
    <w:p w14:paraId="4E540F7A">
      <w:pPr>
        <w:spacing w:line="560" w:lineRule="exact"/>
        <w:jc w:val="center"/>
        <w:rPr>
          <w:b/>
          <w:sz w:val="24"/>
        </w:rPr>
      </w:pPr>
      <w:r>
        <w:rPr>
          <w:b/>
          <w:sz w:val="24"/>
        </w:rPr>
        <w:t>投标人</w:t>
      </w:r>
      <w:r>
        <w:rPr>
          <w:rFonts w:hint="eastAsia"/>
          <w:b/>
          <w:sz w:val="24"/>
        </w:rPr>
        <w:t>业绩</w:t>
      </w:r>
    </w:p>
    <w:p w14:paraId="7549ACA3">
      <w:pPr>
        <w:spacing w:line="460" w:lineRule="exact"/>
        <w:ind w:left="192"/>
        <w:rPr>
          <w:sz w:val="24"/>
        </w:rPr>
      </w:pPr>
      <w:r>
        <w:rPr>
          <w:sz w:val="24"/>
        </w:rPr>
        <w:t>项目名称：</w:t>
      </w:r>
      <w:r>
        <w:rPr>
          <w:sz w:val="24"/>
          <w:u w:val="single"/>
        </w:rPr>
        <w:t xml:space="preserve">                    </w:t>
      </w:r>
      <w:r>
        <w:rPr>
          <w:sz w:val="24"/>
        </w:rPr>
        <w:t xml:space="preserve">                  </w:t>
      </w:r>
    </w:p>
    <w:p w14:paraId="7C9FCA5B">
      <w:pPr>
        <w:spacing w:line="460" w:lineRule="exact"/>
        <w:ind w:left="192"/>
        <w:rPr>
          <w:sz w:val="24"/>
        </w:rPr>
      </w:pPr>
      <w:r>
        <w:rPr>
          <w:sz w:val="24"/>
        </w:rPr>
        <w:t>项目编号：</w:t>
      </w:r>
      <w:r>
        <w:rPr>
          <w:sz w:val="24"/>
          <w:u w:val="single"/>
        </w:rPr>
        <w:t xml:space="preserve">                    </w:t>
      </w:r>
      <w:r>
        <w:rPr>
          <w:sz w:val="24"/>
        </w:rPr>
        <w:t xml:space="preserve">                 </w:t>
      </w:r>
    </w:p>
    <w:p w14:paraId="3710BB98">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70AC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4B25607">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3F44CC6A">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22D7ECE5">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1070FA59">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75FCB996">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1799F881">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476425C9">
            <w:pPr>
              <w:jc w:val="center"/>
              <w:rPr>
                <w:sz w:val="24"/>
              </w:rPr>
            </w:pPr>
            <w:r>
              <w:rPr>
                <w:sz w:val="24"/>
              </w:rPr>
              <w:t>合同金额</w:t>
            </w:r>
          </w:p>
        </w:tc>
      </w:tr>
      <w:tr w14:paraId="2953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B27D84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C50B4D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792FE0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EF05D3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FD381F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621086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2A4A984">
            <w:pPr>
              <w:jc w:val="center"/>
              <w:rPr>
                <w:b/>
                <w:sz w:val="24"/>
              </w:rPr>
            </w:pPr>
          </w:p>
        </w:tc>
      </w:tr>
      <w:tr w14:paraId="6DC1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81907E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2FE5C4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5B56C0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E644803">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FE1F27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E6A326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E8B5444">
            <w:pPr>
              <w:jc w:val="center"/>
              <w:rPr>
                <w:b/>
                <w:sz w:val="24"/>
              </w:rPr>
            </w:pPr>
          </w:p>
        </w:tc>
      </w:tr>
      <w:tr w14:paraId="2680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305938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206E27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B469E4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51F14E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8BA3C4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AD7044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F8FC91B">
            <w:pPr>
              <w:jc w:val="center"/>
              <w:rPr>
                <w:b/>
                <w:sz w:val="24"/>
              </w:rPr>
            </w:pPr>
          </w:p>
        </w:tc>
      </w:tr>
      <w:tr w14:paraId="0DDA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DECA04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CF9A24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518812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2291F7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66DCFD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7BB62B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12706F0">
            <w:pPr>
              <w:jc w:val="center"/>
              <w:rPr>
                <w:b/>
                <w:sz w:val="24"/>
              </w:rPr>
            </w:pPr>
          </w:p>
        </w:tc>
      </w:tr>
      <w:tr w14:paraId="60BD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F1D269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069BE3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FDD985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3364C7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57BFFF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72E565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73228D5">
            <w:pPr>
              <w:jc w:val="center"/>
              <w:rPr>
                <w:b/>
                <w:sz w:val="24"/>
              </w:rPr>
            </w:pPr>
          </w:p>
        </w:tc>
      </w:tr>
      <w:tr w14:paraId="6CC6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45E518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AB1A0D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9B03BC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6786DE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6EFFF6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DCF913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024CD8B">
            <w:pPr>
              <w:jc w:val="center"/>
              <w:rPr>
                <w:b/>
                <w:sz w:val="24"/>
              </w:rPr>
            </w:pPr>
          </w:p>
        </w:tc>
      </w:tr>
      <w:tr w14:paraId="3A51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87E9CD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1F1547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1688D1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4C21F5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E083B4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8F539B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4EE591B">
            <w:pPr>
              <w:jc w:val="center"/>
              <w:rPr>
                <w:b/>
                <w:sz w:val="24"/>
              </w:rPr>
            </w:pPr>
          </w:p>
        </w:tc>
      </w:tr>
      <w:tr w14:paraId="3890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DB878B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FEA5C5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8FD7AE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15032A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AA9C5A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2E49E3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ED201EF">
            <w:pPr>
              <w:jc w:val="center"/>
              <w:rPr>
                <w:b/>
                <w:sz w:val="24"/>
              </w:rPr>
            </w:pPr>
          </w:p>
        </w:tc>
      </w:tr>
      <w:tr w14:paraId="646A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B06025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C0C406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3D5B92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E1A926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3D837B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13863E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0C0654E">
            <w:pPr>
              <w:jc w:val="center"/>
              <w:rPr>
                <w:b/>
                <w:sz w:val="24"/>
              </w:rPr>
            </w:pPr>
          </w:p>
        </w:tc>
      </w:tr>
      <w:tr w14:paraId="50FE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D226F6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0F5C84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0C5045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9C15A9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41CFCD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9A176A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6F7DA76">
            <w:pPr>
              <w:jc w:val="center"/>
              <w:rPr>
                <w:b/>
                <w:sz w:val="24"/>
              </w:rPr>
            </w:pPr>
          </w:p>
        </w:tc>
      </w:tr>
      <w:tr w14:paraId="73F5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3DDEBD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8109ED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3F2118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6D93F7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15C650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E0B87A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B365996">
            <w:pPr>
              <w:jc w:val="center"/>
              <w:rPr>
                <w:b/>
                <w:sz w:val="24"/>
              </w:rPr>
            </w:pPr>
          </w:p>
        </w:tc>
      </w:tr>
    </w:tbl>
    <w:p w14:paraId="0262F95B">
      <w:pPr>
        <w:spacing w:line="460" w:lineRule="exact"/>
        <w:ind w:left="192"/>
        <w:rPr>
          <w:sz w:val="24"/>
        </w:rPr>
      </w:pPr>
    </w:p>
    <w:p w14:paraId="1F49494A">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38735595">
      <w:pPr>
        <w:spacing w:line="560" w:lineRule="exact"/>
        <w:rPr>
          <w:b/>
          <w:sz w:val="24"/>
        </w:rPr>
      </w:pPr>
    </w:p>
    <w:p w14:paraId="1305B24D">
      <w:pPr>
        <w:spacing w:line="560" w:lineRule="exact"/>
        <w:rPr>
          <w:b/>
          <w:sz w:val="24"/>
        </w:rPr>
      </w:pPr>
    </w:p>
    <w:p w14:paraId="542A28D2">
      <w:pPr>
        <w:spacing w:line="360" w:lineRule="auto"/>
        <w:ind w:firstLine="4080" w:firstLineChars="1700"/>
        <w:rPr>
          <w:sz w:val="24"/>
        </w:rPr>
      </w:pPr>
      <w:r>
        <w:rPr>
          <w:sz w:val="24"/>
        </w:rPr>
        <w:t>投标人名称：</w:t>
      </w:r>
    </w:p>
    <w:p w14:paraId="2F55E199">
      <w:pPr>
        <w:spacing w:line="360" w:lineRule="auto"/>
        <w:ind w:firstLine="4080" w:firstLineChars="1700"/>
        <w:rPr>
          <w:sz w:val="24"/>
        </w:rPr>
      </w:pPr>
    </w:p>
    <w:p w14:paraId="074FF5E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2CA9EE0">
      <w:pPr>
        <w:widowControl/>
        <w:jc w:val="left"/>
        <w:rPr>
          <w:b/>
          <w:sz w:val="24"/>
        </w:rPr>
      </w:pPr>
      <w:r>
        <w:rPr>
          <w:b/>
          <w:sz w:val="24"/>
        </w:rPr>
        <w:br w:type="page"/>
      </w:r>
    </w:p>
    <w:p w14:paraId="73BB0809">
      <w:pPr>
        <w:spacing w:line="480" w:lineRule="auto"/>
        <w:rPr>
          <w:b/>
          <w:color w:val="000000"/>
          <w:sz w:val="24"/>
        </w:rPr>
      </w:pPr>
      <w:r>
        <w:rPr>
          <w:b/>
          <w:color w:val="000000"/>
          <w:sz w:val="24"/>
        </w:rPr>
        <w:t>附件7-1</w:t>
      </w:r>
    </w:p>
    <w:p w14:paraId="6EFD16C0">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75F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7AC2134">
            <w:pPr>
              <w:spacing w:line="360" w:lineRule="auto"/>
              <w:ind w:right="84"/>
              <w:jc w:val="center"/>
              <w:rPr>
                <w:position w:val="-36"/>
                <w:sz w:val="24"/>
              </w:rPr>
            </w:pPr>
            <w:r>
              <w:rPr>
                <w:position w:val="-36"/>
                <w:sz w:val="24"/>
              </w:rPr>
              <w:t>姓  名</w:t>
            </w:r>
          </w:p>
        </w:tc>
        <w:tc>
          <w:tcPr>
            <w:tcW w:w="1396" w:type="dxa"/>
            <w:gridSpan w:val="2"/>
          </w:tcPr>
          <w:p w14:paraId="3440D9CA">
            <w:pPr>
              <w:spacing w:line="360" w:lineRule="auto"/>
              <w:ind w:right="84"/>
              <w:jc w:val="center"/>
              <w:rPr>
                <w:position w:val="-36"/>
                <w:sz w:val="24"/>
              </w:rPr>
            </w:pPr>
          </w:p>
        </w:tc>
        <w:tc>
          <w:tcPr>
            <w:tcW w:w="1449" w:type="dxa"/>
            <w:gridSpan w:val="2"/>
          </w:tcPr>
          <w:p w14:paraId="7ABFA1C6">
            <w:pPr>
              <w:spacing w:line="360" w:lineRule="auto"/>
              <w:ind w:right="84"/>
              <w:jc w:val="center"/>
              <w:rPr>
                <w:position w:val="-36"/>
                <w:sz w:val="24"/>
              </w:rPr>
            </w:pPr>
            <w:r>
              <w:rPr>
                <w:position w:val="-36"/>
                <w:sz w:val="24"/>
              </w:rPr>
              <w:t>性  别</w:t>
            </w:r>
          </w:p>
        </w:tc>
        <w:tc>
          <w:tcPr>
            <w:tcW w:w="1894" w:type="dxa"/>
            <w:gridSpan w:val="3"/>
          </w:tcPr>
          <w:p w14:paraId="4834D502">
            <w:pPr>
              <w:spacing w:line="360" w:lineRule="auto"/>
              <w:ind w:right="84"/>
              <w:jc w:val="center"/>
              <w:rPr>
                <w:position w:val="-36"/>
                <w:sz w:val="24"/>
              </w:rPr>
            </w:pPr>
          </w:p>
        </w:tc>
        <w:tc>
          <w:tcPr>
            <w:tcW w:w="1426" w:type="dxa"/>
            <w:gridSpan w:val="2"/>
          </w:tcPr>
          <w:p w14:paraId="172E5ADC">
            <w:pPr>
              <w:spacing w:line="360" w:lineRule="auto"/>
              <w:ind w:right="84"/>
              <w:jc w:val="center"/>
              <w:rPr>
                <w:position w:val="-36"/>
                <w:sz w:val="24"/>
              </w:rPr>
            </w:pPr>
            <w:r>
              <w:rPr>
                <w:position w:val="-36"/>
                <w:sz w:val="24"/>
              </w:rPr>
              <w:t>年  龄</w:t>
            </w:r>
          </w:p>
        </w:tc>
        <w:tc>
          <w:tcPr>
            <w:tcW w:w="1290" w:type="dxa"/>
          </w:tcPr>
          <w:p w14:paraId="69CE6F70">
            <w:pPr>
              <w:spacing w:line="360" w:lineRule="auto"/>
              <w:ind w:right="84"/>
              <w:jc w:val="center"/>
              <w:rPr>
                <w:position w:val="-36"/>
                <w:sz w:val="24"/>
              </w:rPr>
            </w:pPr>
          </w:p>
        </w:tc>
      </w:tr>
      <w:tr w14:paraId="01EE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70D35B4">
            <w:pPr>
              <w:spacing w:line="360" w:lineRule="auto"/>
              <w:ind w:right="84"/>
              <w:jc w:val="center"/>
              <w:rPr>
                <w:position w:val="-36"/>
                <w:sz w:val="24"/>
              </w:rPr>
            </w:pPr>
            <w:r>
              <w:rPr>
                <w:position w:val="-36"/>
                <w:sz w:val="24"/>
              </w:rPr>
              <w:t>职  称</w:t>
            </w:r>
          </w:p>
        </w:tc>
        <w:tc>
          <w:tcPr>
            <w:tcW w:w="1396" w:type="dxa"/>
            <w:gridSpan w:val="2"/>
          </w:tcPr>
          <w:p w14:paraId="589F69EF">
            <w:pPr>
              <w:spacing w:line="360" w:lineRule="auto"/>
              <w:ind w:right="84"/>
              <w:jc w:val="center"/>
              <w:rPr>
                <w:position w:val="-36"/>
                <w:sz w:val="24"/>
              </w:rPr>
            </w:pPr>
          </w:p>
        </w:tc>
        <w:tc>
          <w:tcPr>
            <w:tcW w:w="1449" w:type="dxa"/>
            <w:gridSpan w:val="2"/>
          </w:tcPr>
          <w:p w14:paraId="64CE1331">
            <w:pPr>
              <w:spacing w:line="360" w:lineRule="auto"/>
              <w:ind w:right="84"/>
              <w:jc w:val="center"/>
              <w:rPr>
                <w:position w:val="-36"/>
                <w:sz w:val="24"/>
              </w:rPr>
            </w:pPr>
            <w:r>
              <w:rPr>
                <w:position w:val="-36"/>
                <w:sz w:val="24"/>
              </w:rPr>
              <w:t>毕业学校</w:t>
            </w:r>
          </w:p>
        </w:tc>
        <w:tc>
          <w:tcPr>
            <w:tcW w:w="1894" w:type="dxa"/>
            <w:gridSpan w:val="3"/>
          </w:tcPr>
          <w:p w14:paraId="3DEF1501">
            <w:pPr>
              <w:spacing w:line="360" w:lineRule="auto"/>
              <w:ind w:right="84"/>
              <w:jc w:val="center"/>
              <w:rPr>
                <w:position w:val="-36"/>
                <w:sz w:val="24"/>
              </w:rPr>
            </w:pPr>
          </w:p>
        </w:tc>
        <w:tc>
          <w:tcPr>
            <w:tcW w:w="1426" w:type="dxa"/>
            <w:gridSpan w:val="2"/>
          </w:tcPr>
          <w:p w14:paraId="1FCCA0E3">
            <w:pPr>
              <w:spacing w:line="360" w:lineRule="auto"/>
              <w:ind w:right="84"/>
              <w:jc w:val="center"/>
              <w:rPr>
                <w:position w:val="-36"/>
                <w:sz w:val="24"/>
              </w:rPr>
            </w:pPr>
            <w:r>
              <w:rPr>
                <w:position w:val="-36"/>
                <w:sz w:val="24"/>
              </w:rPr>
              <w:t>毕业时间</w:t>
            </w:r>
          </w:p>
        </w:tc>
        <w:tc>
          <w:tcPr>
            <w:tcW w:w="1290" w:type="dxa"/>
          </w:tcPr>
          <w:p w14:paraId="4B4253B1">
            <w:pPr>
              <w:spacing w:line="360" w:lineRule="auto"/>
              <w:ind w:right="84"/>
              <w:jc w:val="center"/>
              <w:rPr>
                <w:position w:val="-36"/>
                <w:sz w:val="24"/>
              </w:rPr>
            </w:pPr>
          </w:p>
        </w:tc>
      </w:tr>
      <w:tr w14:paraId="16A6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E0F2A3C">
            <w:pPr>
              <w:spacing w:line="360" w:lineRule="auto"/>
              <w:ind w:right="84"/>
              <w:jc w:val="center"/>
              <w:rPr>
                <w:position w:val="-36"/>
                <w:sz w:val="24"/>
              </w:rPr>
            </w:pPr>
            <w:r>
              <w:rPr>
                <w:position w:val="-36"/>
                <w:sz w:val="24"/>
              </w:rPr>
              <w:t>所学专业</w:t>
            </w:r>
          </w:p>
        </w:tc>
        <w:tc>
          <w:tcPr>
            <w:tcW w:w="1396" w:type="dxa"/>
            <w:gridSpan w:val="2"/>
          </w:tcPr>
          <w:p w14:paraId="1678B78C">
            <w:pPr>
              <w:spacing w:line="360" w:lineRule="auto"/>
              <w:ind w:right="84"/>
              <w:jc w:val="center"/>
              <w:rPr>
                <w:position w:val="-36"/>
                <w:sz w:val="24"/>
              </w:rPr>
            </w:pPr>
          </w:p>
        </w:tc>
        <w:tc>
          <w:tcPr>
            <w:tcW w:w="1449" w:type="dxa"/>
            <w:gridSpan w:val="2"/>
          </w:tcPr>
          <w:p w14:paraId="278AD1E8">
            <w:pPr>
              <w:spacing w:line="360" w:lineRule="auto"/>
              <w:ind w:right="84"/>
              <w:jc w:val="center"/>
              <w:rPr>
                <w:position w:val="-36"/>
                <w:sz w:val="24"/>
              </w:rPr>
            </w:pPr>
            <w:r>
              <w:rPr>
                <w:position w:val="-36"/>
                <w:sz w:val="24"/>
              </w:rPr>
              <w:t>最高学历</w:t>
            </w:r>
          </w:p>
        </w:tc>
        <w:tc>
          <w:tcPr>
            <w:tcW w:w="1894" w:type="dxa"/>
            <w:gridSpan w:val="3"/>
          </w:tcPr>
          <w:p w14:paraId="70FB38EC">
            <w:pPr>
              <w:spacing w:line="360" w:lineRule="auto"/>
              <w:ind w:right="84"/>
              <w:jc w:val="center"/>
              <w:rPr>
                <w:position w:val="-36"/>
                <w:sz w:val="24"/>
              </w:rPr>
            </w:pPr>
          </w:p>
        </w:tc>
        <w:tc>
          <w:tcPr>
            <w:tcW w:w="1426" w:type="dxa"/>
            <w:gridSpan w:val="2"/>
          </w:tcPr>
          <w:p w14:paraId="3B33F68D">
            <w:pPr>
              <w:spacing w:line="360" w:lineRule="auto"/>
              <w:ind w:right="84"/>
              <w:jc w:val="center"/>
              <w:rPr>
                <w:position w:val="-36"/>
                <w:sz w:val="24"/>
              </w:rPr>
            </w:pPr>
            <w:r>
              <w:rPr>
                <w:spacing w:val="-12"/>
                <w:position w:val="-36"/>
                <w:sz w:val="24"/>
              </w:rPr>
              <w:t xml:space="preserve">联系电话 </w:t>
            </w:r>
          </w:p>
        </w:tc>
        <w:tc>
          <w:tcPr>
            <w:tcW w:w="1290" w:type="dxa"/>
          </w:tcPr>
          <w:p w14:paraId="1732FFC4">
            <w:pPr>
              <w:spacing w:line="360" w:lineRule="auto"/>
              <w:ind w:right="84"/>
              <w:jc w:val="center"/>
              <w:rPr>
                <w:position w:val="-36"/>
                <w:sz w:val="24"/>
              </w:rPr>
            </w:pPr>
          </w:p>
        </w:tc>
      </w:tr>
      <w:tr w14:paraId="30E9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A166FB6">
            <w:pPr>
              <w:spacing w:line="360" w:lineRule="auto"/>
              <w:ind w:right="84"/>
              <w:jc w:val="center"/>
              <w:rPr>
                <w:spacing w:val="-28"/>
                <w:position w:val="-36"/>
                <w:sz w:val="24"/>
              </w:rPr>
            </w:pPr>
            <w:r>
              <w:rPr>
                <w:position w:val="-36"/>
                <w:sz w:val="24"/>
              </w:rPr>
              <w:t>所获证书及编号</w:t>
            </w:r>
          </w:p>
        </w:tc>
        <w:tc>
          <w:tcPr>
            <w:tcW w:w="1951" w:type="dxa"/>
            <w:gridSpan w:val="3"/>
          </w:tcPr>
          <w:p w14:paraId="33C1C94D">
            <w:pPr>
              <w:spacing w:line="360" w:lineRule="auto"/>
              <w:ind w:right="84"/>
              <w:jc w:val="center"/>
              <w:rPr>
                <w:position w:val="-36"/>
                <w:sz w:val="24"/>
              </w:rPr>
            </w:pPr>
          </w:p>
        </w:tc>
        <w:tc>
          <w:tcPr>
            <w:tcW w:w="3138" w:type="dxa"/>
            <w:gridSpan w:val="4"/>
          </w:tcPr>
          <w:p w14:paraId="4D9390FD">
            <w:pPr>
              <w:spacing w:line="560" w:lineRule="exact"/>
              <w:jc w:val="center"/>
              <w:rPr>
                <w:sz w:val="24"/>
              </w:rPr>
            </w:pPr>
            <w:r>
              <w:rPr>
                <w:sz w:val="24"/>
              </w:rPr>
              <w:t>从事物业管理</w:t>
            </w:r>
          </w:p>
          <w:p w14:paraId="55C58F66">
            <w:pPr>
              <w:spacing w:line="360" w:lineRule="auto"/>
              <w:ind w:right="84"/>
              <w:jc w:val="center"/>
              <w:rPr>
                <w:position w:val="-36"/>
                <w:sz w:val="24"/>
              </w:rPr>
            </w:pPr>
            <w:r>
              <w:rPr>
                <w:sz w:val="24"/>
              </w:rPr>
              <w:t>工作年限</w:t>
            </w:r>
          </w:p>
        </w:tc>
        <w:tc>
          <w:tcPr>
            <w:tcW w:w="1472" w:type="dxa"/>
            <w:gridSpan w:val="2"/>
          </w:tcPr>
          <w:p w14:paraId="303A00A1">
            <w:pPr>
              <w:spacing w:line="360" w:lineRule="auto"/>
              <w:ind w:right="84"/>
              <w:jc w:val="center"/>
              <w:rPr>
                <w:position w:val="-36"/>
                <w:sz w:val="24"/>
              </w:rPr>
            </w:pPr>
          </w:p>
        </w:tc>
      </w:tr>
      <w:tr w14:paraId="6205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169211B">
            <w:pPr>
              <w:spacing w:line="360" w:lineRule="auto"/>
              <w:ind w:right="84"/>
              <w:jc w:val="center"/>
              <w:rPr>
                <w:position w:val="-36"/>
                <w:sz w:val="24"/>
              </w:rPr>
            </w:pPr>
            <w:r>
              <w:rPr>
                <w:position w:val="-36"/>
                <w:sz w:val="24"/>
              </w:rPr>
              <w:t>近三年来的主要工作业绩及担任的主要工作经历</w:t>
            </w:r>
          </w:p>
        </w:tc>
      </w:tr>
      <w:tr w14:paraId="748B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B4A9F31">
            <w:pPr>
              <w:spacing w:line="360" w:lineRule="auto"/>
              <w:ind w:right="84"/>
              <w:rPr>
                <w:position w:val="-36"/>
                <w:sz w:val="24"/>
              </w:rPr>
            </w:pPr>
            <w:r>
              <w:rPr>
                <w:position w:val="-36"/>
                <w:sz w:val="24"/>
              </w:rPr>
              <w:t>时 间</w:t>
            </w:r>
          </w:p>
        </w:tc>
        <w:tc>
          <w:tcPr>
            <w:tcW w:w="1394" w:type="dxa"/>
            <w:gridSpan w:val="2"/>
          </w:tcPr>
          <w:p w14:paraId="4914575D">
            <w:pPr>
              <w:spacing w:line="360" w:lineRule="auto"/>
              <w:ind w:right="84"/>
              <w:jc w:val="center"/>
              <w:rPr>
                <w:position w:val="-36"/>
                <w:sz w:val="24"/>
              </w:rPr>
            </w:pPr>
            <w:r>
              <w:rPr>
                <w:position w:val="-36"/>
                <w:sz w:val="24"/>
              </w:rPr>
              <w:t>地  点</w:t>
            </w:r>
          </w:p>
        </w:tc>
        <w:tc>
          <w:tcPr>
            <w:tcW w:w="1445" w:type="dxa"/>
            <w:gridSpan w:val="2"/>
          </w:tcPr>
          <w:p w14:paraId="1546C150">
            <w:pPr>
              <w:spacing w:line="360" w:lineRule="auto"/>
              <w:ind w:right="84"/>
              <w:jc w:val="center"/>
              <w:rPr>
                <w:position w:val="-36"/>
                <w:sz w:val="24"/>
              </w:rPr>
            </w:pPr>
            <w:r>
              <w:rPr>
                <w:position w:val="-36"/>
                <w:sz w:val="24"/>
              </w:rPr>
              <w:t>单  位</w:t>
            </w:r>
          </w:p>
        </w:tc>
        <w:tc>
          <w:tcPr>
            <w:tcW w:w="944" w:type="dxa"/>
            <w:gridSpan w:val="2"/>
          </w:tcPr>
          <w:p w14:paraId="6CAA1F26">
            <w:pPr>
              <w:spacing w:line="360" w:lineRule="auto"/>
              <w:ind w:right="84"/>
              <w:jc w:val="center"/>
              <w:rPr>
                <w:position w:val="-36"/>
                <w:sz w:val="24"/>
              </w:rPr>
            </w:pPr>
            <w:r>
              <w:rPr>
                <w:position w:val="-36"/>
                <w:sz w:val="24"/>
              </w:rPr>
              <w:t>职 务</w:t>
            </w:r>
          </w:p>
        </w:tc>
        <w:tc>
          <w:tcPr>
            <w:tcW w:w="4172" w:type="dxa"/>
            <w:gridSpan w:val="5"/>
          </w:tcPr>
          <w:p w14:paraId="28A7E2FC">
            <w:pPr>
              <w:spacing w:line="360" w:lineRule="auto"/>
              <w:ind w:right="84"/>
              <w:jc w:val="center"/>
              <w:rPr>
                <w:position w:val="-36"/>
                <w:sz w:val="24"/>
              </w:rPr>
            </w:pPr>
            <w:r>
              <w:rPr>
                <w:position w:val="-36"/>
                <w:sz w:val="24"/>
              </w:rPr>
              <w:t>主 要 工 作</w:t>
            </w:r>
          </w:p>
        </w:tc>
      </w:tr>
      <w:tr w14:paraId="3E89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5D978D5">
            <w:pPr>
              <w:spacing w:line="360" w:lineRule="auto"/>
              <w:ind w:right="84"/>
              <w:rPr>
                <w:position w:val="-36"/>
                <w:sz w:val="24"/>
              </w:rPr>
            </w:pPr>
          </w:p>
          <w:p w14:paraId="1EE6A1D9">
            <w:pPr>
              <w:spacing w:line="360" w:lineRule="auto"/>
              <w:ind w:right="84"/>
              <w:rPr>
                <w:position w:val="-36"/>
                <w:sz w:val="24"/>
              </w:rPr>
            </w:pPr>
          </w:p>
          <w:p w14:paraId="6FE9EE23">
            <w:pPr>
              <w:spacing w:line="360" w:lineRule="auto"/>
              <w:ind w:right="84"/>
              <w:rPr>
                <w:position w:val="-36"/>
                <w:sz w:val="24"/>
              </w:rPr>
            </w:pPr>
          </w:p>
          <w:p w14:paraId="27922BA4">
            <w:pPr>
              <w:spacing w:line="360" w:lineRule="auto"/>
              <w:ind w:right="84"/>
              <w:rPr>
                <w:position w:val="-36"/>
                <w:sz w:val="24"/>
              </w:rPr>
            </w:pPr>
          </w:p>
          <w:p w14:paraId="5DE03264">
            <w:pPr>
              <w:spacing w:line="360" w:lineRule="auto"/>
              <w:ind w:right="84"/>
              <w:rPr>
                <w:position w:val="-36"/>
                <w:sz w:val="24"/>
              </w:rPr>
            </w:pPr>
          </w:p>
        </w:tc>
        <w:tc>
          <w:tcPr>
            <w:tcW w:w="1394" w:type="dxa"/>
            <w:gridSpan w:val="2"/>
          </w:tcPr>
          <w:p w14:paraId="0823C440">
            <w:pPr>
              <w:spacing w:line="360" w:lineRule="auto"/>
              <w:ind w:right="84"/>
              <w:rPr>
                <w:position w:val="-36"/>
                <w:sz w:val="24"/>
              </w:rPr>
            </w:pPr>
          </w:p>
        </w:tc>
        <w:tc>
          <w:tcPr>
            <w:tcW w:w="1445" w:type="dxa"/>
            <w:gridSpan w:val="2"/>
          </w:tcPr>
          <w:p w14:paraId="36A2BFB1">
            <w:pPr>
              <w:spacing w:line="360" w:lineRule="auto"/>
              <w:ind w:right="84"/>
              <w:rPr>
                <w:position w:val="-36"/>
                <w:sz w:val="24"/>
              </w:rPr>
            </w:pPr>
          </w:p>
        </w:tc>
        <w:tc>
          <w:tcPr>
            <w:tcW w:w="944" w:type="dxa"/>
            <w:gridSpan w:val="2"/>
          </w:tcPr>
          <w:p w14:paraId="2FAA6C6F">
            <w:pPr>
              <w:spacing w:line="360" w:lineRule="auto"/>
              <w:ind w:right="84"/>
              <w:rPr>
                <w:position w:val="-36"/>
                <w:sz w:val="24"/>
              </w:rPr>
            </w:pPr>
          </w:p>
        </w:tc>
        <w:tc>
          <w:tcPr>
            <w:tcW w:w="4172" w:type="dxa"/>
            <w:gridSpan w:val="5"/>
          </w:tcPr>
          <w:p w14:paraId="2E5D0F6A">
            <w:pPr>
              <w:spacing w:line="360" w:lineRule="auto"/>
              <w:ind w:right="84"/>
              <w:rPr>
                <w:position w:val="-36"/>
                <w:sz w:val="24"/>
              </w:rPr>
            </w:pPr>
          </w:p>
        </w:tc>
      </w:tr>
      <w:tr w14:paraId="1BB3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AE8987F">
            <w:pPr>
              <w:spacing w:line="360" w:lineRule="auto"/>
              <w:ind w:right="84"/>
              <w:jc w:val="center"/>
              <w:rPr>
                <w:position w:val="-36"/>
                <w:sz w:val="24"/>
              </w:rPr>
            </w:pPr>
            <w:r>
              <w:rPr>
                <w:position w:val="-36"/>
                <w:sz w:val="24"/>
              </w:rPr>
              <w:t>曾担任负责人的项目</w:t>
            </w:r>
          </w:p>
        </w:tc>
      </w:tr>
      <w:tr w14:paraId="5660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A3DA8CC">
            <w:pPr>
              <w:spacing w:line="360" w:lineRule="auto"/>
              <w:ind w:right="84"/>
              <w:rPr>
                <w:position w:val="-36"/>
                <w:sz w:val="24"/>
              </w:rPr>
            </w:pPr>
            <w:r>
              <w:rPr>
                <w:position w:val="-36"/>
                <w:sz w:val="24"/>
              </w:rPr>
              <w:t>时 间</w:t>
            </w:r>
          </w:p>
        </w:tc>
        <w:tc>
          <w:tcPr>
            <w:tcW w:w="1394" w:type="dxa"/>
            <w:gridSpan w:val="2"/>
          </w:tcPr>
          <w:p w14:paraId="7E220F2E">
            <w:pPr>
              <w:spacing w:line="360" w:lineRule="auto"/>
              <w:ind w:right="84"/>
              <w:jc w:val="center"/>
              <w:rPr>
                <w:position w:val="-36"/>
                <w:sz w:val="24"/>
              </w:rPr>
            </w:pPr>
            <w:r>
              <w:rPr>
                <w:position w:val="-36"/>
                <w:sz w:val="24"/>
              </w:rPr>
              <w:t>委托单位</w:t>
            </w:r>
          </w:p>
        </w:tc>
        <w:tc>
          <w:tcPr>
            <w:tcW w:w="2389" w:type="dxa"/>
            <w:gridSpan w:val="4"/>
          </w:tcPr>
          <w:p w14:paraId="3694FD0E">
            <w:pPr>
              <w:spacing w:line="360" w:lineRule="auto"/>
              <w:ind w:right="84"/>
              <w:jc w:val="center"/>
              <w:rPr>
                <w:position w:val="-36"/>
                <w:sz w:val="24"/>
              </w:rPr>
            </w:pPr>
            <w:r>
              <w:rPr>
                <w:position w:val="-36"/>
                <w:sz w:val="24"/>
              </w:rPr>
              <w:t>项目名称</w:t>
            </w:r>
          </w:p>
        </w:tc>
        <w:tc>
          <w:tcPr>
            <w:tcW w:w="1351" w:type="dxa"/>
          </w:tcPr>
          <w:p w14:paraId="7A1AEE3A">
            <w:pPr>
              <w:spacing w:line="360" w:lineRule="auto"/>
              <w:ind w:right="84"/>
              <w:jc w:val="center"/>
              <w:rPr>
                <w:position w:val="-36"/>
                <w:sz w:val="24"/>
              </w:rPr>
            </w:pPr>
            <w:r>
              <w:rPr>
                <w:position w:val="-36"/>
                <w:sz w:val="24"/>
              </w:rPr>
              <w:t>项目规模</w:t>
            </w:r>
          </w:p>
        </w:tc>
        <w:tc>
          <w:tcPr>
            <w:tcW w:w="1349" w:type="dxa"/>
            <w:gridSpan w:val="2"/>
          </w:tcPr>
          <w:p w14:paraId="54C44067">
            <w:pPr>
              <w:spacing w:line="360" w:lineRule="auto"/>
              <w:ind w:right="84"/>
              <w:jc w:val="center"/>
              <w:rPr>
                <w:position w:val="-36"/>
                <w:sz w:val="24"/>
              </w:rPr>
            </w:pPr>
            <w:r>
              <w:rPr>
                <w:position w:val="-36"/>
                <w:sz w:val="24"/>
              </w:rPr>
              <w:t>项目类型</w:t>
            </w:r>
          </w:p>
        </w:tc>
        <w:tc>
          <w:tcPr>
            <w:tcW w:w="1472" w:type="dxa"/>
            <w:gridSpan w:val="2"/>
          </w:tcPr>
          <w:p w14:paraId="03EE5ABB">
            <w:pPr>
              <w:spacing w:line="360" w:lineRule="auto"/>
              <w:ind w:right="84"/>
              <w:jc w:val="center"/>
              <w:rPr>
                <w:position w:val="-36"/>
                <w:sz w:val="24"/>
              </w:rPr>
            </w:pPr>
            <w:r>
              <w:rPr>
                <w:position w:val="-36"/>
                <w:sz w:val="24"/>
              </w:rPr>
              <w:t>备注</w:t>
            </w:r>
          </w:p>
        </w:tc>
      </w:tr>
      <w:tr w14:paraId="4478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139882C">
            <w:pPr>
              <w:spacing w:line="360" w:lineRule="auto"/>
              <w:ind w:right="84"/>
              <w:rPr>
                <w:position w:val="-36"/>
                <w:sz w:val="24"/>
              </w:rPr>
            </w:pPr>
          </w:p>
          <w:p w14:paraId="3CF09F28">
            <w:pPr>
              <w:spacing w:line="360" w:lineRule="auto"/>
              <w:ind w:right="84"/>
              <w:rPr>
                <w:position w:val="-36"/>
                <w:sz w:val="24"/>
              </w:rPr>
            </w:pPr>
          </w:p>
          <w:p w14:paraId="5BCCA2C1">
            <w:pPr>
              <w:spacing w:line="360" w:lineRule="auto"/>
              <w:ind w:right="84"/>
              <w:rPr>
                <w:position w:val="-36"/>
                <w:sz w:val="24"/>
              </w:rPr>
            </w:pPr>
          </w:p>
        </w:tc>
        <w:tc>
          <w:tcPr>
            <w:tcW w:w="1394" w:type="dxa"/>
            <w:gridSpan w:val="2"/>
            <w:tcBorders>
              <w:bottom w:val="single" w:color="auto" w:sz="4" w:space="0"/>
            </w:tcBorders>
          </w:tcPr>
          <w:p w14:paraId="70D38BEA">
            <w:pPr>
              <w:spacing w:line="360" w:lineRule="auto"/>
              <w:ind w:right="84"/>
              <w:rPr>
                <w:position w:val="-36"/>
                <w:sz w:val="24"/>
              </w:rPr>
            </w:pPr>
          </w:p>
        </w:tc>
        <w:tc>
          <w:tcPr>
            <w:tcW w:w="2389" w:type="dxa"/>
            <w:gridSpan w:val="4"/>
            <w:tcBorders>
              <w:bottom w:val="single" w:color="auto" w:sz="4" w:space="0"/>
            </w:tcBorders>
          </w:tcPr>
          <w:p w14:paraId="235917D8">
            <w:pPr>
              <w:spacing w:line="360" w:lineRule="auto"/>
              <w:ind w:right="84"/>
              <w:rPr>
                <w:position w:val="-36"/>
                <w:sz w:val="24"/>
              </w:rPr>
            </w:pPr>
          </w:p>
        </w:tc>
        <w:tc>
          <w:tcPr>
            <w:tcW w:w="1351" w:type="dxa"/>
            <w:tcBorders>
              <w:bottom w:val="single" w:color="auto" w:sz="4" w:space="0"/>
            </w:tcBorders>
          </w:tcPr>
          <w:p w14:paraId="7A5F36D8">
            <w:pPr>
              <w:spacing w:line="360" w:lineRule="auto"/>
              <w:ind w:right="84"/>
              <w:rPr>
                <w:position w:val="-36"/>
                <w:sz w:val="24"/>
              </w:rPr>
            </w:pPr>
          </w:p>
        </w:tc>
        <w:tc>
          <w:tcPr>
            <w:tcW w:w="1349" w:type="dxa"/>
            <w:gridSpan w:val="2"/>
            <w:tcBorders>
              <w:bottom w:val="single" w:color="auto" w:sz="4" w:space="0"/>
            </w:tcBorders>
          </w:tcPr>
          <w:p w14:paraId="37A3304C">
            <w:pPr>
              <w:spacing w:line="360" w:lineRule="auto"/>
              <w:ind w:right="84"/>
              <w:rPr>
                <w:position w:val="-36"/>
                <w:sz w:val="24"/>
              </w:rPr>
            </w:pPr>
          </w:p>
        </w:tc>
        <w:tc>
          <w:tcPr>
            <w:tcW w:w="1472" w:type="dxa"/>
            <w:gridSpan w:val="2"/>
            <w:tcBorders>
              <w:bottom w:val="single" w:color="auto" w:sz="4" w:space="0"/>
            </w:tcBorders>
          </w:tcPr>
          <w:p w14:paraId="79D865E3">
            <w:pPr>
              <w:spacing w:line="360" w:lineRule="auto"/>
              <w:ind w:right="84"/>
              <w:rPr>
                <w:position w:val="-36"/>
                <w:sz w:val="24"/>
              </w:rPr>
            </w:pPr>
          </w:p>
        </w:tc>
      </w:tr>
    </w:tbl>
    <w:p w14:paraId="6418DB50">
      <w:pPr>
        <w:spacing w:line="460" w:lineRule="exact"/>
        <w:ind w:left="192"/>
        <w:rPr>
          <w:sz w:val="24"/>
        </w:rPr>
      </w:pPr>
    </w:p>
    <w:p w14:paraId="13019B5A">
      <w:pPr>
        <w:spacing w:line="360" w:lineRule="auto"/>
        <w:ind w:firstLine="4080" w:firstLineChars="1700"/>
        <w:rPr>
          <w:sz w:val="24"/>
        </w:rPr>
      </w:pPr>
      <w:r>
        <w:rPr>
          <w:sz w:val="24"/>
        </w:rPr>
        <w:t>投标人名称：</w:t>
      </w:r>
    </w:p>
    <w:p w14:paraId="75E821A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316365D">
      <w:pPr>
        <w:tabs>
          <w:tab w:val="left" w:pos="240"/>
          <w:tab w:val="left" w:pos="7665"/>
        </w:tabs>
        <w:rPr>
          <w:b/>
          <w:sz w:val="24"/>
          <w:szCs w:val="24"/>
        </w:rPr>
      </w:pPr>
    </w:p>
    <w:p w14:paraId="055D0D6D">
      <w:pPr>
        <w:widowControl/>
        <w:jc w:val="left"/>
        <w:rPr>
          <w:b/>
          <w:sz w:val="24"/>
          <w:szCs w:val="24"/>
        </w:rPr>
      </w:pPr>
      <w:r>
        <w:rPr>
          <w:b/>
          <w:sz w:val="24"/>
          <w:szCs w:val="24"/>
        </w:rPr>
        <w:br w:type="page"/>
      </w:r>
    </w:p>
    <w:p w14:paraId="4B7C1529">
      <w:pPr>
        <w:tabs>
          <w:tab w:val="left" w:pos="240"/>
          <w:tab w:val="left" w:pos="7665"/>
        </w:tabs>
        <w:rPr>
          <w:b/>
          <w:sz w:val="24"/>
          <w:szCs w:val="24"/>
        </w:rPr>
      </w:pPr>
      <w:r>
        <w:rPr>
          <w:b/>
          <w:sz w:val="24"/>
          <w:szCs w:val="24"/>
        </w:rPr>
        <w:t>附件7-2</w:t>
      </w:r>
    </w:p>
    <w:p w14:paraId="34348951">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DCA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1930BC9">
            <w:pPr>
              <w:spacing w:line="360" w:lineRule="auto"/>
              <w:ind w:right="84"/>
              <w:jc w:val="center"/>
              <w:rPr>
                <w:position w:val="-32"/>
                <w:sz w:val="24"/>
              </w:rPr>
            </w:pPr>
            <w:r>
              <w:rPr>
                <w:position w:val="-32"/>
                <w:sz w:val="24"/>
              </w:rPr>
              <w:t>序 号</w:t>
            </w:r>
          </w:p>
        </w:tc>
        <w:tc>
          <w:tcPr>
            <w:tcW w:w="2520" w:type="dxa"/>
            <w:vAlign w:val="center"/>
          </w:tcPr>
          <w:p w14:paraId="25A053B1">
            <w:pPr>
              <w:spacing w:line="360" w:lineRule="auto"/>
              <w:ind w:right="84"/>
              <w:jc w:val="center"/>
              <w:rPr>
                <w:position w:val="-32"/>
                <w:sz w:val="24"/>
              </w:rPr>
            </w:pPr>
            <w:r>
              <w:rPr>
                <w:position w:val="-32"/>
                <w:sz w:val="24"/>
              </w:rPr>
              <w:t>主要设备名称</w:t>
            </w:r>
          </w:p>
        </w:tc>
        <w:tc>
          <w:tcPr>
            <w:tcW w:w="1441" w:type="dxa"/>
            <w:vAlign w:val="center"/>
          </w:tcPr>
          <w:p w14:paraId="54A28DC0">
            <w:pPr>
              <w:spacing w:line="360" w:lineRule="auto"/>
              <w:ind w:right="84"/>
              <w:jc w:val="center"/>
              <w:rPr>
                <w:position w:val="-32"/>
                <w:sz w:val="24"/>
              </w:rPr>
            </w:pPr>
            <w:r>
              <w:rPr>
                <w:position w:val="-32"/>
                <w:sz w:val="24"/>
              </w:rPr>
              <w:t>规格型号</w:t>
            </w:r>
          </w:p>
        </w:tc>
        <w:tc>
          <w:tcPr>
            <w:tcW w:w="1439" w:type="dxa"/>
            <w:vAlign w:val="center"/>
          </w:tcPr>
          <w:p w14:paraId="7CA2029E">
            <w:pPr>
              <w:spacing w:line="360" w:lineRule="auto"/>
              <w:ind w:right="84"/>
              <w:jc w:val="center"/>
              <w:rPr>
                <w:position w:val="-32"/>
                <w:sz w:val="24"/>
              </w:rPr>
            </w:pPr>
            <w:r>
              <w:rPr>
                <w:position w:val="-32"/>
                <w:sz w:val="24"/>
              </w:rPr>
              <w:t>购入时间</w:t>
            </w:r>
          </w:p>
        </w:tc>
        <w:tc>
          <w:tcPr>
            <w:tcW w:w="900" w:type="dxa"/>
            <w:vAlign w:val="center"/>
          </w:tcPr>
          <w:p w14:paraId="46CF15C1">
            <w:pPr>
              <w:spacing w:line="360" w:lineRule="auto"/>
              <w:ind w:right="84"/>
              <w:jc w:val="center"/>
              <w:rPr>
                <w:position w:val="-32"/>
                <w:sz w:val="24"/>
              </w:rPr>
            </w:pPr>
            <w:r>
              <w:rPr>
                <w:position w:val="-32"/>
                <w:sz w:val="24"/>
              </w:rPr>
              <w:t>数 量</w:t>
            </w:r>
          </w:p>
        </w:tc>
        <w:tc>
          <w:tcPr>
            <w:tcW w:w="1404" w:type="dxa"/>
            <w:vAlign w:val="center"/>
          </w:tcPr>
          <w:p w14:paraId="2F881F9C">
            <w:pPr>
              <w:spacing w:line="360" w:lineRule="auto"/>
              <w:ind w:right="84"/>
              <w:jc w:val="center"/>
              <w:rPr>
                <w:position w:val="-32"/>
                <w:sz w:val="24"/>
              </w:rPr>
            </w:pPr>
            <w:r>
              <w:rPr>
                <w:position w:val="-32"/>
                <w:sz w:val="24"/>
              </w:rPr>
              <w:t>备  注</w:t>
            </w:r>
          </w:p>
        </w:tc>
      </w:tr>
      <w:tr w14:paraId="643D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78A4D0">
            <w:pPr>
              <w:spacing w:line="360" w:lineRule="auto"/>
              <w:ind w:right="84"/>
              <w:rPr>
                <w:position w:val="-40"/>
                <w:u w:val="single"/>
              </w:rPr>
            </w:pPr>
          </w:p>
        </w:tc>
        <w:tc>
          <w:tcPr>
            <w:tcW w:w="2520" w:type="dxa"/>
          </w:tcPr>
          <w:p w14:paraId="452E960D">
            <w:pPr>
              <w:spacing w:line="360" w:lineRule="auto"/>
              <w:ind w:right="84"/>
              <w:rPr>
                <w:position w:val="-40"/>
                <w:u w:val="single"/>
              </w:rPr>
            </w:pPr>
          </w:p>
        </w:tc>
        <w:tc>
          <w:tcPr>
            <w:tcW w:w="1441" w:type="dxa"/>
          </w:tcPr>
          <w:p w14:paraId="3CE99672">
            <w:pPr>
              <w:spacing w:line="360" w:lineRule="auto"/>
              <w:ind w:right="84"/>
              <w:rPr>
                <w:position w:val="-40"/>
                <w:u w:val="single"/>
              </w:rPr>
            </w:pPr>
          </w:p>
        </w:tc>
        <w:tc>
          <w:tcPr>
            <w:tcW w:w="1439" w:type="dxa"/>
          </w:tcPr>
          <w:p w14:paraId="27D08E94">
            <w:pPr>
              <w:spacing w:line="360" w:lineRule="auto"/>
              <w:ind w:right="84"/>
              <w:rPr>
                <w:position w:val="-40"/>
                <w:u w:val="single"/>
              </w:rPr>
            </w:pPr>
          </w:p>
        </w:tc>
        <w:tc>
          <w:tcPr>
            <w:tcW w:w="900" w:type="dxa"/>
          </w:tcPr>
          <w:p w14:paraId="4E590A96">
            <w:pPr>
              <w:spacing w:line="360" w:lineRule="auto"/>
              <w:ind w:right="84"/>
              <w:rPr>
                <w:position w:val="-40"/>
                <w:u w:val="single"/>
              </w:rPr>
            </w:pPr>
          </w:p>
        </w:tc>
        <w:tc>
          <w:tcPr>
            <w:tcW w:w="1404" w:type="dxa"/>
          </w:tcPr>
          <w:p w14:paraId="74CDC1CA">
            <w:pPr>
              <w:spacing w:line="360" w:lineRule="auto"/>
              <w:ind w:right="84"/>
              <w:rPr>
                <w:position w:val="-40"/>
                <w:u w:val="single"/>
              </w:rPr>
            </w:pPr>
          </w:p>
        </w:tc>
      </w:tr>
      <w:tr w14:paraId="36D3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816618">
            <w:pPr>
              <w:spacing w:line="360" w:lineRule="auto"/>
              <w:ind w:right="84"/>
              <w:rPr>
                <w:position w:val="-40"/>
                <w:u w:val="single"/>
              </w:rPr>
            </w:pPr>
          </w:p>
        </w:tc>
        <w:tc>
          <w:tcPr>
            <w:tcW w:w="2520" w:type="dxa"/>
          </w:tcPr>
          <w:p w14:paraId="1D117217">
            <w:pPr>
              <w:spacing w:line="360" w:lineRule="auto"/>
              <w:ind w:right="84"/>
              <w:rPr>
                <w:position w:val="-40"/>
                <w:u w:val="single"/>
              </w:rPr>
            </w:pPr>
          </w:p>
        </w:tc>
        <w:tc>
          <w:tcPr>
            <w:tcW w:w="1441" w:type="dxa"/>
          </w:tcPr>
          <w:p w14:paraId="344D0BA5">
            <w:pPr>
              <w:spacing w:line="360" w:lineRule="auto"/>
              <w:ind w:right="84"/>
              <w:rPr>
                <w:position w:val="-40"/>
                <w:u w:val="single"/>
              </w:rPr>
            </w:pPr>
          </w:p>
        </w:tc>
        <w:tc>
          <w:tcPr>
            <w:tcW w:w="1439" w:type="dxa"/>
          </w:tcPr>
          <w:p w14:paraId="13944683">
            <w:pPr>
              <w:spacing w:line="360" w:lineRule="auto"/>
              <w:ind w:right="84"/>
              <w:rPr>
                <w:position w:val="-40"/>
                <w:u w:val="single"/>
              </w:rPr>
            </w:pPr>
          </w:p>
        </w:tc>
        <w:tc>
          <w:tcPr>
            <w:tcW w:w="900" w:type="dxa"/>
          </w:tcPr>
          <w:p w14:paraId="6E21F97D">
            <w:pPr>
              <w:spacing w:line="360" w:lineRule="auto"/>
              <w:ind w:right="84"/>
              <w:rPr>
                <w:position w:val="-40"/>
                <w:u w:val="single"/>
              </w:rPr>
            </w:pPr>
          </w:p>
        </w:tc>
        <w:tc>
          <w:tcPr>
            <w:tcW w:w="1404" w:type="dxa"/>
          </w:tcPr>
          <w:p w14:paraId="3EBE6481">
            <w:pPr>
              <w:spacing w:line="360" w:lineRule="auto"/>
              <w:ind w:right="84"/>
              <w:rPr>
                <w:position w:val="-40"/>
                <w:u w:val="single"/>
              </w:rPr>
            </w:pPr>
          </w:p>
        </w:tc>
      </w:tr>
      <w:tr w14:paraId="6EAA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7BA2A9">
            <w:pPr>
              <w:spacing w:line="360" w:lineRule="auto"/>
              <w:ind w:right="84"/>
              <w:rPr>
                <w:position w:val="-40"/>
                <w:u w:val="single"/>
              </w:rPr>
            </w:pPr>
          </w:p>
        </w:tc>
        <w:tc>
          <w:tcPr>
            <w:tcW w:w="2520" w:type="dxa"/>
          </w:tcPr>
          <w:p w14:paraId="227E2175">
            <w:pPr>
              <w:spacing w:line="360" w:lineRule="auto"/>
              <w:ind w:right="84"/>
              <w:rPr>
                <w:position w:val="-40"/>
                <w:u w:val="single"/>
              </w:rPr>
            </w:pPr>
          </w:p>
        </w:tc>
        <w:tc>
          <w:tcPr>
            <w:tcW w:w="1441" w:type="dxa"/>
          </w:tcPr>
          <w:p w14:paraId="2416C8FF">
            <w:pPr>
              <w:spacing w:line="360" w:lineRule="auto"/>
              <w:ind w:right="84"/>
              <w:rPr>
                <w:position w:val="-40"/>
                <w:u w:val="single"/>
              </w:rPr>
            </w:pPr>
          </w:p>
        </w:tc>
        <w:tc>
          <w:tcPr>
            <w:tcW w:w="1439" w:type="dxa"/>
          </w:tcPr>
          <w:p w14:paraId="71EF7981">
            <w:pPr>
              <w:spacing w:line="360" w:lineRule="auto"/>
              <w:ind w:right="84"/>
              <w:rPr>
                <w:position w:val="-40"/>
                <w:u w:val="single"/>
              </w:rPr>
            </w:pPr>
          </w:p>
        </w:tc>
        <w:tc>
          <w:tcPr>
            <w:tcW w:w="900" w:type="dxa"/>
          </w:tcPr>
          <w:p w14:paraId="467B1BF6">
            <w:pPr>
              <w:spacing w:line="360" w:lineRule="auto"/>
              <w:ind w:right="84"/>
              <w:rPr>
                <w:position w:val="-40"/>
                <w:u w:val="single"/>
              </w:rPr>
            </w:pPr>
          </w:p>
        </w:tc>
        <w:tc>
          <w:tcPr>
            <w:tcW w:w="1404" w:type="dxa"/>
          </w:tcPr>
          <w:p w14:paraId="055DFFF2">
            <w:pPr>
              <w:spacing w:line="360" w:lineRule="auto"/>
              <w:ind w:right="84"/>
              <w:rPr>
                <w:position w:val="-40"/>
                <w:u w:val="single"/>
              </w:rPr>
            </w:pPr>
          </w:p>
        </w:tc>
      </w:tr>
      <w:tr w14:paraId="58E8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CD11E43">
            <w:pPr>
              <w:spacing w:line="360" w:lineRule="auto"/>
              <w:ind w:right="84"/>
              <w:rPr>
                <w:position w:val="-40"/>
                <w:u w:val="single"/>
              </w:rPr>
            </w:pPr>
          </w:p>
        </w:tc>
        <w:tc>
          <w:tcPr>
            <w:tcW w:w="2520" w:type="dxa"/>
          </w:tcPr>
          <w:p w14:paraId="0EE2E41D">
            <w:pPr>
              <w:spacing w:line="360" w:lineRule="auto"/>
              <w:ind w:right="84"/>
              <w:rPr>
                <w:position w:val="-40"/>
                <w:u w:val="single"/>
              </w:rPr>
            </w:pPr>
          </w:p>
        </w:tc>
        <w:tc>
          <w:tcPr>
            <w:tcW w:w="1441" w:type="dxa"/>
          </w:tcPr>
          <w:p w14:paraId="2145F238">
            <w:pPr>
              <w:spacing w:line="360" w:lineRule="auto"/>
              <w:ind w:right="84"/>
              <w:rPr>
                <w:position w:val="-40"/>
                <w:u w:val="single"/>
              </w:rPr>
            </w:pPr>
          </w:p>
        </w:tc>
        <w:tc>
          <w:tcPr>
            <w:tcW w:w="1439" w:type="dxa"/>
          </w:tcPr>
          <w:p w14:paraId="0970DD07">
            <w:pPr>
              <w:spacing w:line="360" w:lineRule="auto"/>
              <w:ind w:right="84"/>
              <w:rPr>
                <w:position w:val="-40"/>
                <w:u w:val="single"/>
              </w:rPr>
            </w:pPr>
          </w:p>
        </w:tc>
        <w:tc>
          <w:tcPr>
            <w:tcW w:w="900" w:type="dxa"/>
          </w:tcPr>
          <w:p w14:paraId="6735B902">
            <w:pPr>
              <w:spacing w:line="360" w:lineRule="auto"/>
              <w:ind w:right="84"/>
              <w:rPr>
                <w:position w:val="-40"/>
                <w:u w:val="single"/>
              </w:rPr>
            </w:pPr>
          </w:p>
        </w:tc>
        <w:tc>
          <w:tcPr>
            <w:tcW w:w="1404" w:type="dxa"/>
          </w:tcPr>
          <w:p w14:paraId="2F89CE6F">
            <w:pPr>
              <w:spacing w:line="360" w:lineRule="auto"/>
              <w:ind w:right="84"/>
              <w:rPr>
                <w:position w:val="-40"/>
                <w:u w:val="single"/>
              </w:rPr>
            </w:pPr>
          </w:p>
        </w:tc>
      </w:tr>
      <w:tr w14:paraId="58A6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65E5E11">
            <w:pPr>
              <w:spacing w:line="360" w:lineRule="auto"/>
              <w:ind w:right="84"/>
              <w:rPr>
                <w:position w:val="-40"/>
                <w:u w:val="single"/>
              </w:rPr>
            </w:pPr>
          </w:p>
        </w:tc>
        <w:tc>
          <w:tcPr>
            <w:tcW w:w="2520" w:type="dxa"/>
          </w:tcPr>
          <w:p w14:paraId="5C0CB99C">
            <w:pPr>
              <w:spacing w:line="360" w:lineRule="auto"/>
              <w:ind w:right="84"/>
              <w:rPr>
                <w:position w:val="-40"/>
                <w:u w:val="single"/>
              </w:rPr>
            </w:pPr>
          </w:p>
        </w:tc>
        <w:tc>
          <w:tcPr>
            <w:tcW w:w="1441" w:type="dxa"/>
          </w:tcPr>
          <w:p w14:paraId="30013E64">
            <w:pPr>
              <w:spacing w:line="360" w:lineRule="auto"/>
              <w:ind w:right="84"/>
              <w:rPr>
                <w:position w:val="-40"/>
                <w:u w:val="single"/>
              </w:rPr>
            </w:pPr>
          </w:p>
        </w:tc>
        <w:tc>
          <w:tcPr>
            <w:tcW w:w="1439" w:type="dxa"/>
          </w:tcPr>
          <w:p w14:paraId="51CB55C1">
            <w:pPr>
              <w:spacing w:line="360" w:lineRule="auto"/>
              <w:ind w:right="84"/>
              <w:rPr>
                <w:position w:val="-40"/>
                <w:u w:val="single"/>
              </w:rPr>
            </w:pPr>
          </w:p>
        </w:tc>
        <w:tc>
          <w:tcPr>
            <w:tcW w:w="900" w:type="dxa"/>
          </w:tcPr>
          <w:p w14:paraId="1E5A541B">
            <w:pPr>
              <w:spacing w:line="360" w:lineRule="auto"/>
              <w:ind w:right="84"/>
              <w:rPr>
                <w:position w:val="-40"/>
                <w:u w:val="single"/>
              </w:rPr>
            </w:pPr>
          </w:p>
        </w:tc>
        <w:tc>
          <w:tcPr>
            <w:tcW w:w="1404" w:type="dxa"/>
          </w:tcPr>
          <w:p w14:paraId="36592258">
            <w:pPr>
              <w:spacing w:line="360" w:lineRule="auto"/>
              <w:ind w:right="84"/>
              <w:rPr>
                <w:position w:val="-40"/>
                <w:u w:val="single"/>
              </w:rPr>
            </w:pPr>
          </w:p>
        </w:tc>
      </w:tr>
      <w:tr w14:paraId="69E9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93B663B">
            <w:pPr>
              <w:spacing w:line="360" w:lineRule="auto"/>
              <w:ind w:right="84"/>
              <w:rPr>
                <w:position w:val="-40"/>
                <w:u w:val="single"/>
              </w:rPr>
            </w:pPr>
          </w:p>
        </w:tc>
        <w:tc>
          <w:tcPr>
            <w:tcW w:w="2520" w:type="dxa"/>
          </w:tcPr>
          <w:p w14:paraId="6D5C9477">
            <w:pPr>
              <w:spacing w:line="360" w:lineRule="auto"/>
              <w:ind w:right="84"/>
              <w:rPr>
                <w:position w:val="-40"/>
                <w:u w:val="single"/>
              </w:rPr>
            </w:pPr>
          </w:p>
        </w:tc>
        <w:tc>
          <w:tcPr>
            <w:tcW w:w="1441" w:type="dxa"/>
          </w:tcPr>
          <w:p w14:paraId="614BA253">
            <w:pPr>
              <w:spacing w:line="360" w:lineRule="auto"/>
              <w:ind w:right="84"/>
              <w:rPr>
                <w:position w:val="-40"/>
                <w:u w:val="single"/>
              </w:rPr>
            </w:pPr>
          </w:p>
        </w:tc>
        <w:tc>
          <w:tcPr>
            <w:tcW w:w="1439" w:type="dxa"/>
          </w:tcPr>
          <w:p w14:paraId="1C39F8B6">
            <w:pPr>
              <w:spacing w:line="360" w:lineRule="auto"/>
              <w:ind w:right="84"/>
              <w:rPr>
                <w:position w:val="-40"/>
                <w:u w:val="single"/>
              </w:rPr>
            </w:pPr>
          </w:p>
        </w:tc>
        <w:tc>
          <w:tcPr>
            <w:tcW w:w="900" w:type="dxa"/>
          </w:tcPr>
          <w:p w14:paraId="12F3E581">
            <w:pPr>
              <w:spacing w:line="360" w:lineRule="auto"/>
              <w:ind w:right="84"/>
              <w:rPr>
                <w:position w:val="-40"/>
                <w:u w:val="single"/>
              </w:rPr>
            </w:pPr>
          </w:p>
        </w:tc>
        <w:tc>
          <w:tcPr>
            <w:tcW w:w="1404" w:type="dxa"/>
          </w:tcPr>
          <w:p w14:paraId="61763B6B">
            <w:pPr>
              <w:spacing w:line="360" w:lineRule="auto"/>
              <w:ind w:right="84"/>
              <w:rPr>
                <w:position w:val="-40"/>
                <w:u w:val="single"/>
              </w:rPr>
            </w:pPr>
          </w:p>
        </w:tc>
      </w:tr>
      <w:tr w14:paraId="537F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50802A">
            <w:pPr>
              <w:spacing w:line="360" w:lineRule="auto"/>
              <w:ind w:right="84"/>
              <w:rPr>
                <w:position w:val="-40"/>
                <w:u w:val="single"/>
              </w:rPr>
            </w:pPr>
          </w:p>
        </w:tc>
        <w:tc>
          <w:tcPr>
            <w:tcW w:w="2520" w:type="dxa"/>
          </w:tcPr>
          <w:p w14:paraId="7D82CA19">
            <w:pPr>
              <w:spacing w:line="360" w:lineRule="auto"/>
              <w:ind w:right="84"/>
              <w:rPr>
                <w:position w:val="-40"/>
                <w:u w:val="single"/>
              </w:rPr>
            </w:pPr>
          </w:p>
        </w:tc>
        <w:tc>
          <w:tcPr>
            <w:tcW w:w="1441" w:type="dxa"/>
          </w:tcPr>
          <w:p w14:paraId="49021D0A">
            <w:pPr>
              <w:spacing w:line="360" w:lineRule="auto"/>
              <w:ind w:right="84"/>
              <w:rPr>
                <w:position w:val="-40"/>
                <w:u w:val="single"/>
              </w:rPr>
            </w:pPr>
          </w:p>
        </w:tc>
        <w:tc>
          <w:tcPr>
            <w:tcW w:w="1439" w:type="dxa"/>
          </w:tcPr>
          <w:p w14:paraId="6F707C3D">
            <w:pPr>
              <w:spacing w:line="360" w:lineRule="auto"/>
              <w:ind w:right="84"/>
              <w:rPr>
                <w:position w:val="-40"/>
                <w:u w:val="single"/>
              </w:rPr>
            </w:pPr>
          </w:p>
        </w:tc>
        <w:tc>
          <w:tcPr>
            <w:tcW w:w="900" w:type="dxa"/>
          </w:tcPr>
          <w:p w14:paraId="1D281FC3">
            <w:pPr>
              <w:spacing w:line="360" w:lineRule="auto"/>
              <w:ind w:right="84"/>
              <w:rPr>
                <w:position w:val="-40"/>
                <w:u w:val="single"/>
              </w:rPr>
            </w:pPr>
          </w:p>
        </w:tc>
        <w:tc>
          <w:tcPr>
            <w:tcW w:w="1404" w:type="dxa"/>
          </w:tcPr>
          <w:p w14:paraId="33CE5E04">
            <w:pPr>
              <w:spacing w:line="360" w:lineRule="auto"/>
              <w:ind w:right="84"/>
              <w:rPr>
                <w:position w:val="-40"/>
                <w:u w:val="single"/>
              </w:rPr>
            </w:pPr>
          </w:p>
        </w:tc>
      </w:tr>
      <w:tr w14:paraId="7BA3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BB4206">
            <w:pPr>
              <w:spacing w:line="360" w:lineRule="auto"/>
              <w:ind w:right="84"/>
              <w:rPr>
                <w:position w:val="-40"/>
                <w:u w:val="single"/>
              </w:rPr>
            </w:pPr>
          </w:p>
        </w:tc>
        <w:tc>
          <w:tcPr>
            <w:tcW w:w="2520" w:type="dxa"/>
          </w:tcPr>
          <w:p w14:paraId="0CDA4F76">
            <w:pPr>
              <w:spacing w:line="360" w:lineRule="auto"/>
              <w:ind w:right="84"/>
              <w:rPr>
                <w:position w:val="-40"/>
                <w:u w:val="single"/>
              </w:rPr>
            </w:pPr>
          </w:p>
        </w:tc>
        <w:tc>
          <w:tcPr>
            <w:tcW w:w="1441" w:type="dxa"/>
          </w:tcPr>
          <w:p w14:paraId="5C32563D">
            <w:pPr>
              <w:spacing w:line="360" w:lineRule="auto"/>
              <w:ind w:right="84"/>
              <w:rPr>
                <w:position w:val="-40"/>
                <w:u w:val="single"/>
              </w:rPr>
            </w:pPr>
          </w:p>
        </w:tc>
        <w:tc>
          <w:tcPr>
            <w:tcW w:w="1439" w:type="dxa"/>
          </w:tcPr>
          <w:p w14:paraId="62FF209E">
            <w:pPr>
              <w:spacing w:line="360" w:lineRule="auto"/>
              <w:ind w:right="84"/>
              <w:rPr>
                <w:position w:val="-40"/>
                <w:u w:val="single"/>
              </w:rPr>
            </w:pPr>
          </w:p>
        </w:tc>
        <w:tc>
          <w:tcPr>
            <w:tcW w:w="900" w:type="dxa"/>
          </w:tcPr>
          <w:p w14:paraId="6816610E">
            <w:pPr>
              <w:spacing w:line="360" w:lineRule="auto"/>
              <w:ind w:right="84"/>
              <w:rPr>
                <w:position w:val="-40"/>
                <w:u w:val="single"/>
              </w:rPr>
            </w:pPr>
          </w:p>
        </w:tc>
        <w:tc>
          <w:tcPr>
            <w:tcW w:w="1404" w:type="dxa"/>
          </w:tcPr>
          <w:p w14:paraId="61847C80">
            <w:pPr>
              <w:spacing w:line="360" w:lineRule="auto"/>
              <w:ind w:right="84"/>
              <w:rPr>
                <w:position w:val="-40"/>
                <w:u w:val="single"/>
              </w:rPr>
            </w:pPr>
          </w:p>
        </w:tc>
      </w:tr>
      <w:tr w14:paraId="3D50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E154B76">
            <w:pPr>
              <w:spacing w:line="360" w:lineRule="auto"/>
              <w:ind w:right="84"/>
              <w:rPr>
                <w:position w:val="-40"/>
                <w:u w:val="single"/>
              </w:rPr>
            </w:pPr>
          </w:p>
        </w:tc>
        <w:tc>
          <w:tcPr>
            <w:tcW w:w="2520" w:type="dxa"/>
          </w:tcPr>
          <w:p w14:paraId="144E12C5">
            <w:pPr>
              <w:spacing w:line="360" w:lineRule="auto"/>
              <w:ind w:right="84"/>
              <w:rPr>
                <w:position w:val="-40"/>
                <w:u w:val="single"/>
              </w:rPr>
            </w:pPr>
          </w:p>
        </w:tc>
        <w:tc>
          <w:tcPr>
            <w:tcW w:w="1441" w:type="dxa"/>
          </w:tcPr>
          <w:p w14:paraId="75C5FA15">
            <w:pPr>
              <w:spacing w:line="360" w:lineRule="auto"/>
              <w:ind w:right="84"/>
              <w:rPr>
                <w:position w:val="-40"/>
                <w:u w:val="single"/>
              </w:rPr>
            </w:pPr>
          </w:p>
        </w:tc>
        <w:tc>
          <w:tcPr>
            <w:tcW w:w="1439" w:type="dxa"/>
          </w:tcPr>
          <w:p w14:paraId="7C1A84C6">
            <w:pPr>
              <w:spacing w:line="360" w:lineRule="auto"/>
              <w:ind w:right="84"/>
              <w:rPr>
                <w:position w:val="-40"/>
                <w:u w:val="single"/>
              </w:rPr>
            </w:pPr>
          </w:p>
        </w:tc>
        <w:tc>
          <w:tcPr>
            <w:tcW w:w="900" w:type="dxa"/>
          </w:tcPr>
          <w:p w14:paraId="374C45D4">
            <w:pPr>
              <w:spacing w:line="360" w:lineRule="auto"/>
              <w:ind w:right="84"/>
              <w:rPr>
                <w:position w:val="-40"/>
                <w:u w:val="single"/>
              </w:rPr>
            </w:pPr>
          </w:p>
        </w:tc>
        <w:tc>
          <w:tcPr>
            <w:tcW w:w="1404" w:type="dxa"/>
          </w:tcPr>
          <w:p w14:paraId="344E5F21">
            <w:pPr>
              <w:spacing w:line="360" w:lineRule="auto"/>
              <w:ind w:right="84"/>
              <w:rPr>
                <w:position w:val="-40"/>
                <w:u w:val="single"/>
              </w:rPr>
            </w:pPr>
          </w:p>
        </w:tc>
      </w:tr>
      <w:tr w14:paraId="32B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0603E5">
            <w:pPr>
              <w:spacing w:line="360" w:lineRule="auto"/>
              <w:ind w:right="84"/>
              <w:rPr>
                <w:position w:val="-40"/>
                <w:u w:val="single"/>
              </w:rPr>
            </w:pPr>
          </w:p>
        </w:tc>
        <w:tc>
          <w:tcPr>
            <w:tcW w:w="2520" w:type="dxa"/>
          </w:tcPr>
          <w:p w14:paraId="091A7FBB">
            <w:pPr>
              <w:spacing w:line="360" w:lineRule="auto"/>
              <w:ind w:right="84"/>
              <w:rPr>
                <w:position w:val="-40"/>
                <w:u w:val="single"/>
              </w:rPr>
            </w:pPr>
          </w:p>
        </w:tc>
        <w:tc>
          <w:tcPr>
            <w:tcW w:w="1441" w:type="dxa"/>
          </w:tcPr>
          <w:p w14:paraId="2F8283F3">
            <w:pPr>
              <w:spacing w:line="360" w:lineRule="auto"/>
              <w:ind w:right="84"/>
              <w:rPr>
                <w:position w:val="-40"/>
                <w:u w:val="single"/>
              </w:rPr>
            </w:pPr>
          </w:p>
        </w:tc>
        <w:tc>
          <w:tcPr>
            <w:tcW w:w="1439" w:type="dxa"/>
          </w:tcPr>
          <w:p w14:paraId="07CB4184">
            <w:pPr>
              <w:spacing w:line="360" w:lineRule="auto"/>
              <w:ind w:right="84"/>
              <w:rPr>
                <w:position w:val="-40"/>
                <w:u w:val="single"/>
              </w:rPr>
            </w:pPr>
          </w:p>
        </w:tc>
        <w:tc>
          <w:tcPr>
            <w:tcW w:w="900" w:type="dxa"/>
          </w:tcPr>
          <w:p w14:paraId="43302F72">
            <w:pPr>
              <w:spacing w:line="360" w:lineRule="auto"/>
              <w:ind w:right="84"/>
              <w:rPr>
                <w:position w:val="-40"/>
                <w:u w:val="single"/>
              </w:rPr>
            </w:pPr>
          </w:p>
        </w:tc>
        <w:tc>
          <w:tcPr>
            <w:tcW w:w="1404" w:type="dxa"/>
          </w:tcPr>
          <w:p w14:paraId="02A1F500">
            <w:pPr>
              <w:spacing w:line="360" w:lineRule="auto"/>
              <w:ind w:right="84"/>
              <w:rPr>
                <w:position w:val="-40"/>
                <w:u w:val="single"/>
              </w:rPr>
            </w:pPr>
          </w:p>
        </w:tc>
      </w:tr>
      <w:tr w14:paraId="49E5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1B08C2B">
            <w:pPr>
              <w:spacing w:line="360" w:lineRule="auto"/>
              <w:ind w:right="84"/>
              <w:rPr>
                <w:position w:val="-40"/>
                <w:u w:val="single"/>
              </w:rPr>
            </w:pPr>
          </w:p>
        </w:tc>
        <w:tc>
          <w:tcPr>
            <w:tcW w:w="2520" w:type="dxa"/>
          </w:tcPr>
          <w:p w14:paraId="0518FD10">
            <w:pPr>
              <w:spacing w:line="360" w:lineRule="auto"/>
              <w:ind w:right="84"/>
              <w:rPr>
                <w:position w:val="-40"/>
                <w:u w:val="single"/>
              </w:rPr>
            </w:pPr>
          </w:p>
        </w:tc>
        <w:tc>
          <w:tcPr>
            <w:tcW w:w="1441" w:type="dxa"/>
          </w:tcPr>
          <w:p w14:paraId="55ECE7DD">
            <w:pPr>
              <w:spacing w:line="360" w:lineRule="auto"/>
              <w:ind w:right="84"/>
              <w:rPr>
                <w:position w:val="-40"/>
                <w:u w:val="single"/>
              </w:rPr>
            </w:pPr>
          </w:p>
        </w:tc>
        <w:tc>
          <w:tcPr>
            <w:tcW w:w="1439" w:type="dxa"/>
          </w:tcPr>
          <w:p w14:paraId="31165A1B">
            <w:pPr>
              <w:spacing w:line="360" w:lineRule="auto"/>
              <w:ind w:right="84"/>
              <w:rPr>
                <w:position w:val="-40"/>
                <w:u w:val="single"/>
              </w:rPr>
            </w:pPr>
          </w:p>
        </w:tc>
        <w:tc>
          <w:tcPr>
            <w:tcW w:w="900" w:type="dxa"/>
          </w:tcPr>
          <w:p w14:paraId="167F7E9D">
            <w:pPr>
              <w:spacing w:line="360" w:lineRule="auto"/>
              <w:ind w:right="84"/>
              <w:rPr>
                <w:position w:val="-40"/>
                <w:u w:val="single"/>
              </w:rPr>
            </w:pPr>
          </w:p>
        </w:tc>
        <w:tc>
          <w:tcPr>
            <w:tcW w:w="1404" w:type="dxa"/>
          </w:tcPr>
          <w:p w14:paraId="0BB230E0">
            <w:pPr>
              <w:spacing w:line="360" w:lineRule="auto"/>
              <w:ind w:right="84"/>
              <w:rPr>
                <w:position w:val="-40"/>
                <w:u w:val="single"/>
              </w:rPr>
            </w:pPr>
          </w:p>
        </w:tc>
      </w:tr>
      <w:tr w14:paraId="645F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E8D695">
            <w:pPr>
              <w:spacing w:line="360" w:lineRule="auto"/>
              <w:ind w:right="84"/>
              <w:rPr>
                <w:position w:val="-40"/>
                <w:u w:val="single"/>
              </w:rPr>
            </w:pPr>
          </w:p>
        </w:tc>
        <w:tc>
          <w:tcPr>
            <w:tcW w:w="2520" w:type="dxa"/>
          </w:tcPr>
          <w:p w14:paraId="14341636">
            <w:pPr>
              <w:spacing w:line="360" w:lineRule="auto"/>
              <w:ind w:right="84"/>
              <w:rPr>
                <w:position w:val="-40"/>
                <w:u w:val="single"/>
              </w:rPr>
            </w:pPr>
          </w:p>
        </w:tc>
        <w:tc>
          <w:tcPr>
            <w:tcW w:w="1441" w:type="dxa"/>
          </w:tcPr>
          <w:p w14:paraId="6C6515CA">
            <w:pPr>
              <w:spacing w:line="360" w:lineRule="auto"/>
              <w:ind w:right="84"/>
              <w:rPr>
                <w:position w:val="-40"/>
                <w:u w:val="single"/>
              </w:rPr>
            </w:pPr>
          </w:p>
        </w:tc>
        <w:tc>
          <w:tcPr>
            <w:tcW w:w="1439" w:type="dxa"/>
          </w:tcPr>
          <w:p w14:paraId="32695A9F">
            <w:pPr>
              <w:spacing w:line="360" w:lineRule="auto"/>
              <w:ind w:right="84"/>
              <w:rPr>
                <w:position w:val="-40"/>
                <w:u w:val="single"/>
              </w:rPr>
            </w:pPr>
          </w:p>
        </w:tc>
        <w:tc>
          <w:tcPr>
            <w:tcW w:w="900" w:type="dxa"/>
          </w:tcPr>
          <w:p w14:paraId="6AFF274C">
            <w:pPr>
              <w:spacing w:line="360" w:lineRule="auto"/>
              <w:ind w:right="84"/>
              <w:rPr>
                <w:position w:val="-40"/>
                <w:u w:val="single"/>
              </w:rPr>
            </w:pPr>
          </w:p>
        </w:tc>
        <w:tc>
          <w:tcPr>
            <w:tcW w:w="1404" w:type="dxa"/>
          </w:tcPr>
          <w:p w14:paraId="3376DC07">
            <w:pPr>
              <w:spacing w:line="360" w:lineRule="auto"/>
              <w:ind w:right="84"/>
              <w:rPr>
                <w:position w:val="-40"/>
                <w:u w:val="single"/>
              </w:rPr>
            </w:pPr>
          </w:p>
        </w:tc>
      </w:tr>
      <w:tr w14:paraId="1CB9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254265">
            <w:pPr>
              <w:spacing w:line="360" w:lineRule="auto"/>
              <w:ind w:right="84"/>
              <w:rPr>
                <w:position w:val="-40"/>
                <w:u w:val="single"/>
              </w:rPr>
            </w:pPr>
          </w:p>
        </w:tc>
        <w:tc>
          <w:tcPr>
            <w:tcW w:w="2520" w:type="dxa"/>
          </w:tcPr>
          <w:p w14:paraId="44502BBA">
            <w:pPr>
              <w:spacing w:line="360" w:lineRule="auto"/>
              <w:ind w:right="84"/>
              <w:rPr>
                <w:position w:val="-40"/>
                <w:u w:val="single"/>
              </w:rPr>
            </w:pPr>
          </w:p>
        </w:tc>
        <w:tc>
          <w:tcPr>
            <w:tcW w:w="1441" w:type="dxa"/>
          </w:tcPr>
          <w:p w14:paraId="64C94102">
            <w:pPr>
              <w:spacing w:line="360" w:lineRule="auto"/>
              <w:ind w:right="84"/>
              <w:rPr>
                <w:position w:val="-40"/>
                <w:u w:val="single"/>
              </w:rPr>
            </w:pPr>
          </w:p>
        </w:tc>
        <w:tc>
          <w:tcPr>
            <w:tcW w:w="1439" w:type="dxa"/>
          </w:tcPr>
          <w:p w14:paraId="54D27B6C">
            <w:pPr>
              <w:spacing w:line="360" w:lineRule="auto"/>
              <w:ind w:right="84"/>
              <w:rPr>
                <w:position w:val="-40"/>
                <w:u w:val="single"/>
              </w:rPr>
            </w:pPr>
          </w:p>
        </w:tc>
        <w:tc>
          <w:tcPr>
            <w:tcW w:w="900" w:type="dxa"/>
          </w:tcPr>
          <w:p w14:paraId="318BB0F6">
            <w:pPr>
              <w:spacing w:line="360" w:lineRule="auto"/>
              <w:ind w:right="84"/>
              <w:rPr>
                <w:position w:val="-40"/>
                <w:u w:val="single"/>
              </w:rPr>
            </w:pPr>
          </w:p>
        </w:tc>
        <w:tc>
          <w:tcPr>
            <w:tcW w:w="1404" w:type="dxa"/>
          </w:tcPr>
          <w:p w14:paraId="3A3ACAE0">
            <w:pPr>
              <w:spacing w:line="360" w:lineRule="auto"/>
              <w:ind w:right="84"/>
              <w:rPr>
                <w:position w:val="-40"/>
                <w:u w:val="single"/>
              </w:rPr>
            </w:pPr>
          </w:p>
        </w:tc>
      </w:tr>
      <w:tr w14:paraId="620E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34D283">
            <w:pPr>
              <w:spacing w:line="360" w:lineRule="auto"/>
              <w:ind w:right="84"/>
              <w:rPr>
                <w:position w:val="-40"/>
                <w:u w:val="single"/>
              </w:rPr>
            </w:pPr>
          </w:p>
        </w:tc>
        <w:tc>
          <w:tcPr>
            <w:tcW w:w="2520" w:type="dxa"/>
          </w:tcPr>
          <w:p w14:paraId="614DEACB">
            <w:pPr>
              <w:spacing w:line="360" w:lineRule="auto"/>
              <w:ind w:right="84"/>
              <w:rPr>
                <w:position w:val="-40"/>
                <w:u w:val="single"/>
              </w:rPr>
            </w:pPr>
          </w:p>
        </w:tc>
        <w:tc>
          <w:tcPr>
            <w:tcW w:w="1441" w:type="dxa"/>
          </w:tcPr>
          <w:p w14:paraId="4FCC4D93">
            <w:pPr>
              <w:spacing w:line="360" w:lineRule="auto"/>
              <w:ind w:right="84"/>
              <w:rPr>
                <w:position w:val="-40"/>
                <w:u w:val="single"/>
              </w:rPr>
            </w:pPr>
          </w:p>
        </w:tc>
        <w:tc>
          <w:tcPr>
            <w:tcW w:w="1439" w:type="dxa"/>
          </w:tcPr>
          <w:p w14:paraId="73821165">
            <w:pPr>
              <w:spacing w:line="360" w:lineRule="auto"/>
              <w:ind w:right="84"/>
              <w:rPr>
                <w:position w:val="-40"/>
                <w:u w:val="single"/>
              </w:rPr>
            </w:pPr>
          </w:p>
        </w:tc>
        <w:tc>
          <w:tcPr>
            <w:tcW w:w="900" w:type="dxa"/>
          </w:tcPr>
          <w:p w14:paraId="56D20A11">
            <w:pPr>
              <w:spacing w:line="360" w:lineRule="auto"/>
              <w:ind w:right="84"/>
              <w:rPr>
                <w:position w:val="-40"/>
                <w:u w:val="single"/>
              </w:rPr>
            </w:pPr>
          </w:p>
        </w:tc>
        <w:tc>
          <w:tcPr>
            <w:tcW w:w="1404" w:type="dxa"/>
          </w:tcPr>
          <w:p w14:paraId="77C7C7D5">
            <w:pPr>
              <w:spacing w:line="360" w:lineRule="auto"/>
              <w:ind w:right="84"/>
              <w:rPr>
                <w:position w:val="-40"/>
                <w:u w:val="single"/>
              </w:rPr>
            </w:pPr>
          </w:p>
        </w:tc>
      </w:tr>
    </w:tbl>
    <w:p w14:paraId="6D01EC06">
      <w:pPr>
        <w:spacing w:line="360" w:lineRule="auto"/>
        <w:ind w:firstLine="4080" w:firstLineChars="1700"/>
        <w:rPr>
          <w:sz w:val="24"/>
        </w:rPr>
      </w:pPr>
    </w:p>
    <w:p w14:paraId="7BD6D276">
      <w:pPr>
        <w:spacing w:line="360" w:lineRule="auto"/>
        <w:ind w:firstLine="4080" w:firstLineChars="1700"/>
        <w:rPr>
          <w:sz w:val="24"/>
        </w:rPr>
      </w:pPr>
      <w:r>
        <w:rPr>
          <w:sz w:val="24"/>
        </w:rPr>
        <w:t>投标人名称：</w:t>
      </w:r>
    </w:p>
    <w:p w14:paraId="019CA98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5B08580">
      <w:pPr>
        <w:spacing w:line="360" w:lineRule="auto"/>
        <w:ind w:left="192" w:right="84"/>
        <w:rPr>
          <w:sz w:val="24"/>
        </w:rPr>
      </w:pPr>
    </w:p>
    <w:p w14:paraId="1FEBA473">
      <w:pPr>
        <w:tabs>
          <w:tab w:val="left" w:pos="240"/>
          <w:tab w:val="left" w:pos="7665"/>
        </w:tabs>
        <w:rPr>
          <w:b/>
          <w:sz w:val="24"/>
          <w:szCs w:val="24"/>
        </w:rPr>
      </w:pPr>
    </w:p>
    <w:p w14:paraId="231D6D7B">
      <w:pPr>
        <w:widowControl/>
        <w:jc w:val="left"/>
        <w:rPr>
          <w:b/>
          <w:sz w:val="24"/>
          <w:szCs w:val="24"/>
        </w:rPr>
      </w:pPr>
      <w:r>
        <w:rPr>
          <w:b/>
          <w:sz w:val="24"/>
          <w:szCs w:val="24"/>
        </w:rPr>
        <w:br w:type="page"/>
      </w:r>
    </w:p>
    <w:p w14:paraId="5B739E1B">
      <w:pPr>
        <w:tabs>
          <w:tab w:val="left" w:pos="240"/>
          <w:tab w:val="left" w:pos="7665"/>
        </w:tabs>
        <w:rPr>
          <w:b/>
          <w:sz w:val="24"/>
          <w:szCs w:val="24"/>
        </w:rPr>
      </w:pPr>
      <w:r>
        <w:rPr>
          <w:b/>
          <w:sz w:val="24"/>
          <w:szCs w:val="24"/>
        </w:rPr>
        <w:t>附件7-3</w:t>
      </w:r>
    </w:p>
    <w:p w14:paraId="17C35462">
      <w:pPr>
        <w:tabs>
          <w:tab w:val="left" w:pos="240"/>
        </w:tabs>
        <w:jc w:val="center"/>
        <w:rPr>
          <w:b/>
          <w:sz w:val="24"/>
          <w:szCs w:val="24"/>
        </w:rPr>
      </w:pPr>
      <w:r>
        <w:rPr>
          <w:b/>
          <w:sz w:val="24"/>
          <w:szCs w:val="24"/>
        </w:rPr>
        <w:t>采购人须向供应商提供的条件</w:t>
      </w:r>
    </w:p>
    <w:p w14:paraId="7B62DB7A">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0D83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29AB9A71">
            <w:pPr>
              <w:tabs>
                <w:tab w:val="left" w:pos="240"/>
              </w:tabs>
              <w:jc w:val="center"/>
              <w:rPr>
                <w:position w:val="-50"/>
                <w:sz w:val="24"/>
              </w:rPr>
            </w:pPr>
            <w:r>
              <w:rPr>
                <w:position w:val="-50"/>
                <w:sz w:val="24"/>
              </w:rPr>
              <w:t>序 号</w:t>
            </w:r>
          </w:p>
        </w:tc>
        <w:tc>
          <w:tcPr>
            <w:tcW w:w="1890" w:type="dxa"/>
            <w:tcBorders>
              <w:bottom w:val="single" w:color="auto" w:sz="4" w:space="0"/>
            </w:tcBorders>
          </w:tcPr>
          <w:p w14:paraId="31777C9C">
            <w:pPr>
              <w:tabs>
                <w:tab w:val="left" w:pos="240"/>
              </w:tabs>
              <w:jc w:val="center"/>
              <w:rPr>
                <w:position w:val="-32"/>
                <w:sz w:val="24"/>
              </w:rPr>
            </w:pPr>
            <w:r>
              <w:rPr>
                <w:position w:val="-32"/>
                <w:sz w:val="24"/>
              </w:rPr>
              <w:t>设施或设备</w:t>
            </w:r>
          </w:p>
          <w:p w14:paraId="50E70A7E">
            <w:pPr>
              <w:tabs>
                <w:tab w:val="left" w:pos="240"/>
              </w:tabs>
              <w:jc w:val="center"/>
              <w:rPr>
                <w:sz w:val="24"/>
              </w:rPr>
            </w:pPr>
            <w:r>
              <w:rPr>
                <w:position w:val="-32"/>
                <w:sz w:val="24"/>
              </w:rPr>
              <w:t>名  称</w:t>
            </w:r>
          </w:p>
        </w:tc>
        <w:tc>
          <w:tcPr>
            <w:tcW w:w="975" w:type="dxa"/>
            <w:tcBorders>
              <w:bottom w:val="single" w:color="auto" w:sz="4" w:space="0"/>
            </w:tcBorders>
          </w:tcPr>
          <w:p w14:paraId="225E77B7">
            <w:pPr>
              <w:tabs>
                <w:tab w:val="left" w:pos="240"/>
              </w:tabs>
              <w:jc w:val="center"/>
              <w:rPr>
                <w:position w:val="-50"/>
                <w:sz w:val="24"/>
              </w:rPr>
            </w:pPr>
            <w:r>
              <w:rPr>
                <w:position w:val="-50"/>
                <w:sz w:val="24"/>
              </w:rPr>
              <w:t>单 位</w:t>
            </w:r>
          </w:p>
        </w:tc>
        <w:tc>
          <w:tcPr>
            <w:tcW w:w="996" w:type="dxa"/>
            <w:tcBorders>
              <w:bottom w:val="single" w:color="auto" w:sz="4" w:space="0"/>
            </w:tcBorders>
          </w:tcPr>
          <w:p w14:paraId="03DF822B">
            <w:pPr>
              <w:tabs>
                <w:tab w:val="left" w:pos="240"/>
              </w:tabs>
              <w:jc w:val="center"/>
              <w:rPr>
                <w:position w:val="-50"/>
                <w:sz w:val="24"/>
              </w:rPr>
            </w:pPr>
            <w:r>
              <w:rPr>
                <w:position w:val="-50"/>
                <w:sz w:val="24"/>
              </w:rPr>
              <w:t>数 量</w:t>
            </w:r>
          </w:p>
        </w:tc>
        <w:tc>
          <w:tcPr>
            <w:tcW w:w="1494" w:type="dxa"/>
            <w:tcBorders>
              <w:bottom w:val="single" w:color="auto" w:sz="4" w:space="0"/>
            </w:tcBorders>
          </w:tcPr>
          <w:p w14:paraId="069807F3">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715008E5">
            <w:pPr>
              <w:tabs>
                <w:tab w:val="left" w:pos="240"/>
              </w:tabs>
              <w:jc w:val="center"/>
              <w:rPr>
                <w:position w:val="-50"/>
                <w:sz w:val="24"/>
              </w:rPr>
            </w:pPr>
            <w:r>
              <w:rPr>
                <w:position w:val="-50"/>
                <w:sz w:val="24"/>
              </w:rPr>
              <w:t xml:space="preserve">如有偿提供的说明 </w:t>
            </w:r>
          </w:p>
        </w:tc>
      </w:tr>
      <w:tr w14:paraId="63F5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3D4086D3">
            <w:pPr>
              <w:tabs>
                <w:tab w:val="left" w:pos="240"/>
              </w:tabs>
            </w:pPr>
          </w:p>
          <w:p w14:paraId="04D8AA87">
            <w:pPr>
              <w:tabs>
                <w:tab w:val="left" w:pos="240"/>
              </w:tabs>
            </w:pPr>
          </w:p>
          <w:p w14:paraId="3836A496">
            <w:pPr>
              <w:tabs>
                <w:tab w:val="left" w:pos="240"/>
              </w:tabs>
            </w:pPr>
          </w:p>
          <w:p w14:paraId="20EDE4C3">
            <w:pPr>
              <w:tabs>
                <w:tab w:val="left" w:pos="240"/>
              </w:tabs>
            </w:pPr>
          </w:p>
          <w:p w14:paraId="0CF95526">
            <w:pPr>
              <w:tabs>
                <w:tab w:val="left" w:pos="240"/>
              </w:tabs>
            </w:pPr>
          </w:p>
          <w:p w14:paraId="00B8F728">
            <w:pPr>
              <w:tabs>
                <w:tab w:val="left" w:pos="240"/>
              </w:tabs>
            </w:pPr>
          </w:p>
          <w:p w14:paraId="2408EFDE">
            <w:pPr>
              <w:tabs>
                <w:tab w:val="left" w:pos="240"/>
              </w:tabs>
            </w:pPr>
          </w:p>
          <w:p w14:paraId="6F7656C9">
            <w:pPr>
              <w:tabs>
                <w:tab w:val="left" w:pos="240"/>
              </w:tabs>
            </w:pPr>
          </w:p>
          <w:p w14:paraId="39526FB3">
            <w:pPr>
              <w:tabs>
                <w:tab w:val="left" w:pos="240"/>
              </w:tabs>
            </w:pPr>
          </w:p>
          <w:p w14:paraId="37C2415D">
            <w:pPr>
              <w:tabs>
                <w:tab w:val="left" w:pos="240"/>
              </w:tabs>
            </w:pPr>
          </w:p>
          <w:p w14:paraId="159C3EF6">
            <w:pPr>
              <w:tabs>
                <w:tab w:val="left" w:pos="240"/>
              </w:tabs>
            </w:pPr>
          </w:p>
          <w:p w14:paraId="0D73F5AF">
            <w:pPr>
              <w:tabs>
                <w:tab w:val="left" w:pos="240"/>
              </w:tabs>
            </w:pPr>
          </w:p>
          <w:p w14:paraId="2DCC430D">
            <w:pPr>
              <w:tabs>
                <w:tab w:val="left" w:pos="240"/>
              </w:tabs>
            </w:pPr>
          </w:p>
          <w:p w14:paraId="14D05F3E">
            <w:pPr>
              <w:tabs>
                <w:tab w:val="left" w:pos="240"/>
              </w:tabs>
            </w:pPr>
          </w:p>
          <w:p w14:paraId="6E2FF572">
            <w:pPr>
              <w:tabs>
                <w:tab w:val="left" w:pos="240"/>
              </w:tabs>
            </w:pPr>
          </w:p>
          <w:p w14:paraId="1793D04D">
            <w:pPr>
              <w:tabs>
                <w:tab w:val="left" w:pos="240"/>
              </w:tabs>
            </w:pPr>
          </w:p>
          <w:p w14:paraId="52CBB503">
            <w:pPr>
              <w:tabs>
                <w:tab w:val="left" w:pos="240"/>
              </w:tabs>
            </w:pPr>
          </w:p>
          <w:p w14:paraId="64B6BDB4">
            <w:pPr>
              <w:tabs>
                <w:tab w:val="left" w:pos="240"/>
              </w:tabs>
            </w:pPr>
          </w:p>
          <w:p w14:paraId="7E7C9AE8">
            <w:pPr>
              <w:tabs>
                <w:tab w:val="left" w:pos="240"/>
              </w:tabs>
            </w:pPr>
          </w:p>
          <w:p w14:paraId="54E032C3">
            <w:pPr>
              <w:tabs>
                <w:tab w:val="left" w:pos="240"/>
              </w:tabs>
            </w:pPr>
          </w:p>
        </w:tc>
        <w:tc>
          <w:tcPr>
            <w:tcW w:w="1890" w:type="dxa"/>
          </w:tcPr>
          <w:p w14:paraId="71E52568">
            <w:pPr>
              <w:tabs>
                <w:tab w:val="left" w:pos="240"/>
              </w:tabs>
            </w:pPr>
          </w:p>
        </w:tc>
        <w:tc>
          <w:tcPr>
            <w:tcW w:w="975" w:type="dxa"/>
          </w:tcPr>
          <w:p w14:paraId="5348CDD9">
            <w:pPr>
              <w:tabs>
                <w:tab w:val="left" w:pos="240"/>
              </w:tabs>
            </w:pPr>
          </w:p>
        </w:tc>
        <w:tc>
          <w:tcPr>
            <w:tcW w:w="996" w:type="dxa"/>
          </w:tcPr>
          <w:p w14:paraId="23C95EDA">
            <w:pPr>
              <w:tabs>
                <w:tab w:val="left" w:pos="240"/>
              </w:tabs>
            </w:pPr>
          </w:p>
        </w:tc>
        <w:tc>
          <w:tcPr>
            <w:tcW w:w="1494" w:type="dxa"/>
          </w:tcPr>
          <w:p w14:paraId="44499E07">
            <w:pPr>
              <w:tabs>
                <w:tab w:val="left" w:pos="240"/>
              </w:tabs>
            </w:pPr>
          </w:p>
        </w:tc>
        <w:tc>
          <w:tcPr>
            <w:tcW w:w="2409" w:type="dxa"/>
          </w:tcPr>
          <w:p w14:paraId="3A4D6095">
            <w:pPr>
              <w:tabs>
                <w:tab w:val="left" w:pos="240"/>
              </w:tabs>
            </w:pPr>
          </w:p>
        </w:tc>
      </w:tr>
      <w:tr w14:paraId="1CFC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4F4A490C">
            <w:pPr>
              <w:pStyle w:val="13"/>
            </w:pPr>
            <w:r>
              <w:t>备注：凡需采购人提供的设备、房屋、通讯及其他办公设施，应注明免费提供或不免费提供，如有偿提供，采购人承担多少，供应商承担多少，本表应详细列清。</w:t>
            </w:r>
          </w:p>
          <w:p w14:paraId="286B97F3">
            <w:pPr>
              <w:tabs>
                <w:tab w:val="left" w:pos="240"/>
              </w:tabs>
            </w:pPr>
          </w:p>
        </w:tc>
      </w:tr>
    </w:tbl>
    <w:p w14:paraId="2A92AC6F">
      <w:pPr>
        <w:tabs>
          <w:tab w:val="left" w:pos="240"/>
          <w:tab w:val="left" w:pos="7665"/>
        </w:tabs>
      </w:pPr>
    </w:p>
    <w:p w14:paraId="686E9CBA">
      <w:pPr>
        <w:spacing w:line="360" w:lineRule="auto"/>
        <w:ind w:firstLine="4080" w:firstLineChars="1700"/>
        <w:rPr>
          <w:sz w:val="24"/>
        </w:rPr>
      </w:pPr>
      <w:r>
        <w:rPr>
          <w:sz w:val="24"/>
        </w:rPr>
        <w:t>投标人名称：</w:t>
      </w:r>
    </w:p>
    <w:p w14:paraId="2F872F0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F4620A1">
      <w:pPr>
        <w:spacing w:line="360" w:lineRule="auto"/>
        <w:ind w:left="192" w:right="84"/>
        <w:rPr>
          <w:position w:val="-40"/>
        </w:rPr>
      </w:pPr>
      <w:r>
        <w:rPr>
          <w:sz w:val="24"/>
        </w:rPr>
        <w:t xml:space="preserve">  </w:t>
      </w:r>
    </w:p>
    <w:p w14:paraId="29680253">
      <w:pPr>
        <w:spacing w:line="480" w:lineRule="auto"/>
        <w:rPr>
          <w:b/>
          <w:sz w:val="24"/>
        </w:rPr>
      </w:pPr>
    </w:p>
    <w:p w14:paraId="47D89AF4">
      <w:pPr>
        <w:spacing w:line="480" w:lineRule="auto"/>
        <w:rPr>
          <w:b/>
          <w:sz w:val="24"/>
        </w:rPr>
      </w:pPr>
    </w:p>
    <w:p w14:paraId="76B33AFC">
      <w:pPr>
        <w:widowControl/>
        <w:jc w:val="left"/>
        <w:rPr>
          <w:b/>
          <w:sz w:val="24"/>
        </w:rPr>
      </w:pPr>
      <w:r>
        <w:rPr>
          <w:b/>
          <w:sz w:val="24"/>
        </w:rPr>
        <w:br w:type="page"/>
      </w:r>
    </w:p>
    <w:p w14:paraId="6C3D28F4">
      <w:pPr>
        <w:spacing w:line="620" w:lineRule="exact"/>
        <w:rPr>
          <w:b/>
          <w:sz w:val="24"/>
        </w:rPr>
      </w:pPr>
      <w:r>
        <w:rPr>
          <w:b/>
          <w:sz w:val="24"/>
        </w:rPr>
        <w:t>附件8</w:t>
      </w:r>
      <w:r>
        <w:rPr>
          <w:rFonts w:hint="eastAsia"/>
          <w:b/>
          <w:sz w:val="24"/>
        </w:rPr>
        <w:t>-1</w:t>
      </w:r>
    </w:p>
    <w:p w14:paraId="469FFF3A">
      <w:pPr>
        <w:autoSpaceDN w:val="0"/>
        <w:spacing w:line="360" w:lineRule="auto"/>
        <w:jc w:val="center"/>
        <w:rPr>
          <w:b/>
          <w:bCs/>
          <w:sz w:val="24"/>
          <w:szCs w:val="24"/>
        </w:rPr>
      </w:pPr>
    </w:p>
    <w:p w14:paraId="0685DC86">
      <w:pPr>
        <w:autoSpaceDE w:val="0"/>
        <w:autoSpaceDN w:val="0"/>
        <w:spacing w:line="480" w:lineRule="auto"/>
        <w:jc w:val="center"/>
        <w:rPr>
          <w:sz w:val="24"/>
          <w:szCs w:val="24"/>
        </w:rPr>
      </w:pPr>
      <w:r>
        <w:rPr>
          <w:b/>
          <w:sz w:val="24"/>
          <w:szCs w:val="24"/>
        </w:rPr>
        <w:t>中小企业声明函（服务）</w:t>
      </w:r>
    </w:p>
    <w:p w14:paraId="0E6B6E64">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F1CDAC4">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B642064">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654F934">
      <w:pPr>
        <w:autoSpaceDE w:val="0"/>
        <w:autoSpaceDN w:val="0"/>
        <w:spacing w:line="500" w:lineRule="exact"/>
        <w:ind w:left="641"/>
        <w:jc w:val="left"/>
        <w:rPr>
          <w:sz w:val="24"/>
          <w:szCs w:val="24"/>
        </w:rPr>
      </w:pPr>
      <w:r>
        <w:rPr>
          <w:sz w:val="24"/>
          <w:szCs w:val="24"/>
        </w:rPr>
        <w:t>……</w:t>
      </w:r>
    </w:p>
    <w:p w14:paraId="21A48C4E">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FB59766">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1533938D">
      <w:pPr>
        <w:autoSpaceDE w:val="0"/>
        <w:autoSpaceDN w:val="0"/>
        <w:spacing w:line="500" w:lineRule="exact"/>
        <w:ind w:left="3840"/>
        <w:jc w:val="left"/>
        <w:rPr>
          <w:sz w:val="24"/>
          <w:szCs w:val="24"/>
        </w:rPr>
      </w:pPr>
      <w:r>
        <w:rPr>
          <w:sz w:val="24"/>
          <w:szCs w:val="24"/>
        </w:rPr>
        <w:t>投标人名称：</w:t>
      </w:r>
    </w:p>
    <w:p w14:paraId="736FB494">
      <w:pPr>
        <w:autoSpaceDE w:val="0"/>
        <w:autoSpaceDN w:val="0"/>
        <w:spacing w:line="500" w:lineRule="exact"/>
        <w:ind w:left="3840"/>
        <w:jc w:val="left"/>
        <w:rPr>
          <w:sz w:val="32"/>
        </w:rPr>
      </w:pPr>
      <w:r>
        <w:rPr>
          <w:sz w:val="24"/>
          <w:szCs w:val="24"/>
        </w:rPr>
        <w:t>日期：</w:t>
      </w:r>
    </w:p>
    <w:p w14:paraId="0193A2EF">
      <w:pPr>
        <w:spacing w:line="360" w:lineRule="auto"/>
        <w:ind w:right="84" w:firstLine="241" w:firstLineChars="100"/>
        <w:rPr>
          <w:b/>
          <w:sz w:val="24"/>
          <w:szCs w:val="24"/>
        </w:rPr>
      </w:pPr>
      <w:r>
        <w:rPr>
          <w:b/>
          <w:sz w:val="24"/>
          <w:szCs w:val="24"/>
        </w:rPr>
        <w:t>注：</w:t>
      </w:r>
    </w:p>
    <w:p w14:paraId="6073563D">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A8F1115">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7A24A34">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214B62F2">
      <w:pPr>
        <w:widowControl/>
        <w:jc w:val="left"/>
        <w:rPr>
          <w:sz w:val="24"/>
        </w:rPr>
      </w:pPr>
      <w:r>
        <w:rPr>
          <w:sz w:val="24"/>
        </w:rPr>
        <w:br w:type="page"/>
      </w:r>
    </w:p>
    <w:p w14:paraId="73224404">
      <w:pPr>
        <w:autoSpaceDN w:val="0"/>
        <w:spacing w:line="360" w:lineRule="auto"/>
        <w:rPr>
          <w:b/>
          <w:bCs/>
          <w:sz w:val="24"/>
        </w:rPr>
      </w:pPr>
      <w:r>
        <w:rPr>
          <w:rFonts w:hint="eastAsia"/>
          <w:b/>
          <w:bCs/>
          <w:sz w:val="24"/>
        </w:rPr>
        <w:t>附件8-2</w:t>
      </w:r>
    </w:p>
    <w:p w14:paraId="17D97E25">
      <w:pPr>
        <w:autoSpaceDN w:val="0"/>
        <w:spacing w:line="360" w:lineRule="auto"/>
        <w:jc w:val="left"/>
        <w:rPr>
          <w:b/>
          <w:bCs/>
          <w:sz w:val="24"/>
        </w:rPr>
      </w:pPr>
      <w:r>
        <w:rPr>
          <w:rFonts w:hint="eastAsia"/>
          <w:b/>
          <w:kern w:val="0"/>
          <w:sz w:val="24"/>
          <w:szCs w:val="21"/>
        </w:rPr>
        <w:t>若不是残疾人福利性单位，响应文件中可不提供此声明函</w:t>
      </w:r>
    </w:p>
    <w:p w14:paraId="0EA73FC5">
      <w:pPr>
        <w:autoSpaceDN w:val="0"/>
        <w:spacing w:line="360" w:lineRule="auto"/>
        <w:jc w:val="center"/>
        <w:rPr>
          <w:b/>
          <w:bCs/>
          <w:sz w:val="24"/>
        </w:rPr>
      </w:pPr>
    </w:p>
    <w:p w14:paraId="15BBF283">
      <w:pPr>
        <w:snapToGrid w:val="0"/>
        <w:spacing w:line="360" w:lineRule="auto"/>
        <w:jc w:val="center"/>
        <w:rPr>
          <w:b/>
          <w:bCs/>
          <w:sz w:val="24"/>
        </w:rPr>
      </w:pPr>
      <w:r>
        <w:rPr>
          <w:rFonts w:hint="eastAsia"/>
          <w:b/>
          <w:bCs/>
          <w:sz w:val="24"/>
        </w:rPr>
        <w:t>残疾人福利性单位声明函</w:t>
      </w:r>
    </w:p>
    <w:p w14:paraId="4230E3F0">
      <w:pPr>
        <w:snapToGrid w:val="0"/>
        <w:spacing w:line="360" w:lineRule="auto"/>
        <w:ind w:firstLine="482" w:firstLineChars="200"/>
        <w:jc w:val="left"/>
        <w:rPr>
          <w:b/>
          <w:bCs/>
          <w:sz w:val="24"/>
        </w:rPr>
      </w:pPr>
    </w:p>
    <w:p w14:paraId="01955742">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86D27A">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15428610">
      <w:pPr>
        <w:snapToGrid w:val="0"/>
        <w:spacing w:line="360" w:lineRule="auto"/>
        <w:ind w:firstLine="480" w:firstLineChars="200"/>
        <w:jc w:val="left"/>
        <w:rPr>
          <w:bCs/>
          <w:sz w:val="24"/>
        </w:rPr>
      </w:pPr>
    </w:p>
    <w:p w14:paraId="7CD64CF9">
      <w:pPr>
        <w:snapToGrid w:val="0"/>
        <w:spacing w:line="360" w:lineRule="auto"/>
        <w:ind w:firstLine="480" w:firstLineChars="200"/>
        <w:jc w:val="left"/>
        <w:rPr>
          <w:bCs/>
          <w:sz w:val="24"/>
        </w:rPr>
      </w:pPr>
    </w:p>
    <w:p w14:paraId="18EFEA18">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1F72DE11">
      <w:pPr>
        <w:snapToGrid w:val="0"/>
        <w:spacing w:line="360" w:lineRule="auto"/>
        <w:ind w:firstLine="480" w:firstLineChars="200"/>
        <w:jc w:val="left"/>
        <w:rPr>
          <w:bCs/>
          <w:sz w:val="24"/>
        </w:rPr>
      </w:pPr>
    </w:p>
    <w:p w14:paraId="24624598">
      <w:pPr>
        <w:snapToGrid w:val="0"/>
        <w:spacing w:line="360" w:lineRule="auto"/>
        <w:ind w:firstLine="480" w:firstLineChars="200"/>
        <w:jc w:val="left"/>
        <w:rPr>
          <w:sz w:val="24"/>
          <w:szCs w:val="21"/>
        </w:rPr>
      </w:pPr>
      <w:r>
        <w:rPr>
          <w:rFonts w:hint="eastAsia"/>
          <w:bCs/>
          <w:sz w:val="24"/>
        </w:rPr>
        <w:t xml:space="preserve">               日  期：</w:t>
      </w:r>
    </w:p>
    <w:p w14:paraId="480D8A56">
      <w:pPr>
        <w:snapToGrid w:val="0"/>
        <w:spacing w:line="360" w:lineRule="auto"/>
        <w:ind w:firstLine="480" w:firstLineChars="200"/>
        <w:jc w:val="left"/>
        <w:rPr>
          <w:sz w:val="24"/>
          <w:szCs w:val="21"/>
        </w:rPr>
      </w:pPr>
    </w:p>
    <w:p w14:paraId="51E9649E">
      <w:pPr>
        <w:snapToGrid w:val="0"/>
        <w:spacing w:line="360" w:lineRule="auto"/>
        <w:ind w:firstLine="480" w:firstLineChars="200"/>
        <w:rPr>
          <w:sz w:val="24"/>
          <w:szCs w:val="21"/>
        </w:rPr>
      </w:pPr>
      <w:r>
        <w:rPr>
          <w:sz w:val="24"/>
          <w:szCs w:val="21"/>
        </w:rPr>
        <w:t>注：</w:t>
      </w:r>
    </w:p>
    <w:p w14:paraId="0AB3EBD1">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5C608ABD">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01F6B10E">
      <w:pPr>
        <w:spacing w:line="360" w:lineRule="auto"/>
        <w:ind w:firstLine="4080" w:firstLineChars="1700"/>
        <w:rPr>
          <w:sz w:val="24"/>
        </w:rPr>
      </w:pPr>
    </w:p>
    <w:p w14:paraId="7055F95D">
      <w:pPr>
        <w:jc w:val="left"/>
        <w:rPr>
          <w:sz w:val="24"/>
        </w:rPr>
      </w:pPr>
      <w:r>
        <w:rPr>
          <w:sz w:val="24"/>
        </w:rPr>
        <w:br w:type="page"/>
      </w:r>
    </w:p>
    <w:p w14:paraId="1C79A446">
      <w:pPr>
        <w:jc w:val="left"/>
        <w:rPr>
          <w:b/>
          <w:bCs/>
          <w:sz w:val="24"/>
        </w:rPr>
      </w:pPr>
      <w:r>
        <w:rPr>
          <w:b/>
          <w:sz w:val="24"/>
          <w:szCs w:val="24"/>
        </w:rPr>
        <w:t>附件9</w:t>
      </w:r>
    </w:p>
    <w:p w14:paraId="7282E307">
      <w:pPr>
        <w:jc w:val="left"/>
        <w:rPr>
          <w:b/>
          <w:bCs/>
          <w:sz w:val="24"/>
        </w:rPr>
      </w:pPr>
    </w:p>
    <w:p w14:paraId="77DB48FD">
      <w:pPr>
        <w:tabs>
          <w:tab w:val="left" w:pos="360"/>
        </w:tabs>
        <w:spacing w:line="360" w:lineRule="auto"/>
        <w:jc w:val="center"/>
        <w:rPr>
          <w:b/>
          <w:bCs/>
          <w:sz w:val="24"/>
        </w:rPr>
      </w:pPr>
      <w:r>
        <w:rPr>
          <w:rFonts w:hint="eastAsia"/>
          <w:b/>
          <w:bCs/>
          <w:sz w:val="24"/>
        </w:rPr>
        <w:t>书面</w:t>
      </w:r>
      <w:r>
        <w:rPr>
          <w:b/>
          <w:bCs/>
          <w:sz w:val="24"/>
        </w:rPr>
        <w:t>声明</w:t>
      </w:r>
    </w:p>
    <w:p w14:paraId="57A0E851">
      <w:pPr>
        <w:pStyle w:val="37"/>
        <w:tabs>
          <w:tab w:val="left" w:pos="360"/>
        </w:tabs>
        <w:spacing w:line="360" w:lineRule="auto"/>
        <w:ind w:firstLine="480"/>
        <w:rPr>
          <w:sz w:val="24"/>
          <w:lang w:eastAsia="zh-CN"/>
        </w:rPr>
      </w:pPr>
    </w:p>
    <w:p w14:paraId="6065383C">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34BE25D4">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13D19003">
      <w:pPr>
        <w:pStyle w:val="37"/>
        <w:tabs>
          <w:tab w:val="left" w:pos="360"/>
        </w:tabs>
        <w:spacing w:line="360" w:lineRule="auto"/>
        <w:ind w:firstLine="480"/>
        <w:rPr>
          <w:sz w:val="24"/>
          <w:lang w:eastAsia="zh-CN"/>
        </w:rPr>
      </w:pPr>
    </w:p>
    <w:p w14:paraId="2BA46078">
      <w:pPr>
        <w:autoSpaceDE w:val="0"/>
        <w:autoSpaceDN w:val="0"/>
        <w:spacing w:line="500" w:lineRule="exact"/>
        <w:ind w:left="3840"/>
        <w:jc w:val="left"/>
        <w:rPr>
          <w:sz w:val="24"/>
          <w:szCs w:val="24"/>
        </w:rPr>
      </w:pPr>
      <w:r>
        <w:rPr>
          <w:sz w:val="24"/>
          <w:szCs w:val="24"/>
        </w:rPr>
        <w:t>投标人名称：</w:t>
      </w:r>
    </w:p>
    <w:p w14:paraId="45922BE6">
      <w:pPr>
        <w:autoSpaceDE w:val="0"/>
        <w:autoSpaceDN w:val="0"/>
        <w:spacing w:line="500" w:lineRule="exact"/>
        <w:ind w:left="3840"/>
        <w:jc w:val="left"/>
        <w:rPr>
          <w:sz w:val="24"/>
          <w:szCs w:val="24"/>
        </w:rPr>
      </w:pPr>
    </w:p>
    <w:p w14:paraId="003F7165">
      <w:pPr>
        <w:autoSpaceDE w:val="0"/>
        <w:autoSpaceDN w:val="0"/>
        <w:spacing w:line="500" w:lineRule="exact"/>
        <w:ind w:left="3840"/>
        <w:jc w:val="left"/>
        <w:rPr>
          <w:sz w:val="24"/>
          <w:szCs w:val="24"/>
        </w:rPr>
      </w:pPr>
      <w:r>
        <w:rPr>
          <w:sz w:val="24"/>
          <w:szCs w:val="24"/>
        </w:rPr>
        <w:t>日期：</w:t>
      </w:r>
    </w:p>
    <w:p w14:paraId="4A8B5C54">
      <w:pPr>
        <w:autoSpaceDE w:val="0"/>
        <w:autoSpaceDN w:val="0"/>
        <w:spacing w:line="500" w:lineRule="exact"/>
        <w:ind w:left="3840"/>
        <w:jc w:val="left"/>
        <w:rPr>
          <w:sz w:val="24"/>
          <w:szCs w:val="24"/>
        </w:rPr>
      </w:pPr>
    </w:p>
    <w:p w14:paraId="10D5D150">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05351B0C">
      <w:pPr>
        <w:pStyle w:val="37"/>
        <w:tabs>
          <w:tab w:val="left" w:pos="360"/>
        </w:tabs>
        <w:spacing w:line="360" w:lineRule="auto"/>
        <w:ind w:firstLine="480"/>
        <w:rPr>
          <w:sz w:val="24"/>
          <w:lang w:eastAsia="zh-CN"/>
        </w:rPr>
      </w:pPr>
    </w:p>
    <w:p w14:paraId="6F1CF574">
      <w:pPr>
        <w:pStyle w:val="37"/>
        <w:spacing w:line="360" w:lineRule="auto"/>
        <w:ind w:firstLine="0" w:firstLineChars="0"/>
        <w:jc w:val="center"/>
        <w:rPr>
          <w:b/>
          <w:sz w:val="24"/>
          <w:lang w:eastAsia="zh-CN"/>
        </w:rPr>
      </w:pPr>
    </w:p>
    <w:p w14:paraId="2B4F3D7B">
      <w:pPr>
        <w:pStyle w:val="37"/>
        <w:spacing w:line="360" w:lineRule="auto"/>
        <w:ind w:firstLine="0" w:firstLineChars="0"/>
        <w:jc w:val="center"/>
        <w:rPr>
          <w:b/>
          <w:sz w:val="24"/>
          <w:lang w:eastAsia="zh-CN"/>
        </w:rPr>
      </w:pPr>
    </w:p>
    <w:p w14:paraId="04F95CEF">
      <w:pPr>
        <w:pStyle w:val="37"/>
        <w:spacing w:line="360" w:lineRule="auto"/>
        <w:ind w:firstLine="0" w:firstLineChars="0"/>
        <w:jc w:val="center"/>
        <w:rPr>
          <w:b/>
          <w:sz w:val="24"/>
          <w:lang w:eastAsia="zh-CN"/>
        </w:rPr>
      </w:pPr>
      <w:r>
        <w:rPr>
          <w:rFonts w:hint="eastAsia"/>
          <w:b/>
          <w:sz w:val="24"/>
          <w:lang w:eastAsia="zh-CN"/>
        </w:rPr>
        <w:t>证明材料</w:t>
      </w:r>
    </w:p>
    <w:p w14:paraId="4907D374">
      <w:pPr>
        <w:pStyle w:val="37"/>
        <w:tabs>
          <w:tab w:val="left" w:pos="360"/>
        </w:tabs>
        <w:spacing w:line="360" w:lineRule="auto"/>
        <w:ind w:firstLine="480"/>
        <w:rPr>
          <w:sz w:val="24"/>
          <w:lang w:eastAsia="zh-CN"/>
        </w:rPr>
      </w:pPr>
    </w:p>
    <w:p w14:paraId="51172357">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38EF405B">
      <w:pPr>
        <w:pStyle w:val="37"/>
        <w:tabs>
          <w:tab w:val="left" w:pos="360"/>
        </w:tabs>
        <w:spacing w:line="360" w:lineRule="auto"/>
        <w:ind w:firstLine="480"/>
        <w:rPr>
          <w:sz w:val="24"/>
          <w:lang w:eastAsia="zh-CN"/>
        </w:rPr>
      </w:pPr>
    </w:p>
    <w:p w14:paraId="758A69B8">
      <w:pPr>
        <w:pStyle w:val="37"/>
        <w:tabs>
          <w:tab w:val="left" w:pos="360"/>
        </w:tabs>
        <w:spacing w:line="360" w:lineRule="auto"/>
        <w:ind w:firstLine="480"/>
        <w:rPr>
          <w:sz w:val="24"/>
          <w:lang w:eastAsia="zh-CN"/>
        </w:rPr>
      </w:pPr>
    </w:p>
    <w:p w14:paraId="112785CB">
      <w:pPr>
        <w:autoSpaceDE w:val="0"/>
        <w:autoSpaceDN w:val="0"/>
        <w:spacing w:line="500" w:lineRule="exact"/>
        <w:ind w:left="3840"/>
        <w:jc w:val="left"/>
        <w:rPr>
          <w:sz w:val="24"/>
          <w:szCs w:val="24"/>
        </w:rPr>
      </w:pPr>
    </w:p>
    <w:p w14:paraId="1E2CC598">
      <w:pPr>
        <w:autoSpaceDE w:val="0"/>
        <w:autoSpaceDN w:val="0"/>
        <w:spacing w:line="500" w:lineRule="exact"/>
        <w:ind w:left="3840"/>
        <w:jc w:val="left"/>
        <w:rPr>
          <w:sz w:val="24"/>
          <w:szCs w:val="24"/>
        </w:rPr>
      </w:pPr>
    </w:p>
    <w:p w14:paraId="164A4CE4">
      <w:pPr>
        <w:autoSpaceDE w:val="0"/>
        <w:autoSpaceDN w:val="0"/>
        <w:spacing w:line="500" w:lineRule="exact"/>
        <w:ind w:left="3840"/>
        <w:jc w:val="left"/>
        <w:rPr>
          <w:sz w:val="24"/>
          <w:szCs w:val="24"/>
        </w:rPr>
      </w:pPr>
      <w:r>
        <w:rPr>
          <w:sz w:val="24"/>
          <w:szCs w:val="24"/>
        </w:rPr>
        <w:t>投标人名称：</w:t>
      </w:r>
    </w:p>
    <w:p w14:paraId="2F4F134C">
      <w:pPr>
        <w:autoSpaceDE w:val="0"/>
        <w:autoSpaceDN w:val="0"/>
        <w:spacing w:line="500" w:lineRule="exact"/>
        <w:ind w:left="3840"/>
        <w:jc w:val="left"/>
        <w:rPr>
          <w:sz w:val="24"/>
          <w:szCs w:val="24"/>
        </w:rPr>
      </w:pPr>
    </w:p>
    <w:p w14:paraId="58694841">
      <w:pPr>
        <w:autoSpaceDE w:val="0"/>
        <w:autoSpaceDN w:val="0"/>
        <w:spacing w:line="500" w:lineRule="exact"/>
        <w:ind w:left="3840"/>
        <w:jc w:val="left"/>
        <w:rPr>
          <w:sz w:val="24"/>
          <w:szCs w:val="24"/>
        </w:rPr>
      </w:pPr>
      <w:r>
        <w:rPr>
          <w:sz w:val="24"/>
          <w:szCs w:val="24"/>
        </w:rPr>
        <w:t>日期：</w:t>
      </w:r>
    </w:p>
    <w:p w14:paraId="1C4609DD">
      <w:pPr>
        <w:jc w:val="left"/>
        <w:rPr>
          <w:b/>
          <w:bCs/>
          <w:sz w:val="24"/>
        </w:rPr>
      </w:pPr>
    </w:p>
    <w:p w14:paraId="548C7AD3">
      <w:pPr>
        <w:jc w:val="left"/>
        <w:rPr>
          <w:b/>
          <w:bCs/>
          <w:sz w:val="24"/>
        </w:rPr>
      </w:pPr>
    </w:p>
    <w:p w14:paraId="43DB4A11">
      <w:pPr>
        <w:jc w:val="left"/>
        <w:rPr>
          <w:b/>
          <w:sz w:val="24"/>
        </w:rPr>
      </w:pPr>
    </w:p>
    <w:p w14:paraId="0121D901">
      <w:pPr>
        <w:spacing w:line="460" w:lineRule="exact"/>
        <w:ind w:left="192"/>
        <w:jc w:val="left"/>
        <w:rPr>
          <w:b/>
          <w:sz w:val="24"/>
        </w:rPr>
      </w:pPr>
    </w:p>
    <w:p w14:paraId="5CF2847E">
      <w:pPr>
        <w:widowControl/>
        <w:jc w:val="left"/>
        <w:rPr>
          <w:b/>
          <w:sz w:val="24"/>
        </w:rPr>
      </w:pPr>
      <w:r>
        <w:rPr>
          <w:b/>
          <w:sz w:val="24"/>
        </w:rPr>
        <w:br w:type="page"/>
      </w:r>
    </w:p>
    <w:p w14:paraId="041D614B">
      <w:pPr>
        <w:spacing w:line="460" w:lineRule="exact"/>
        <w:jc w:val="left"/>
        <w:rPr>
          <w:b/>
          <w:sz w:val="24"/>
        </w:rPr>
      </w:pPr>
      <w:r>
        <w:rPr>
          <w:rFonts w:hint="eastAsia"/>
          <w:b/>
          <w:sz w:val="24"/>
        </w:rPr>
        <w:t>附件10：</w:t>
      </w:r>
      <w:r>
        <w:rPr>
          <w:b/>
          <w:sz w:val="24"/>
        </w:rPr>
        <w:t>投标人认为需要提交的其他资料</w:t>
      </w:r>
    </w:p>
    <w:p w14:paraId="6309CACC">
      <w:pPr>
        <w:spacing w:line="460" w:lineRule="exact"/>
        <w:ind w:left="192"/>
        <w:rPr>
          <w:b/>
          <w:sz w:val="24"/>
        </w:rPr>
      </w:pPr>
    </w:p>
    <w:p w14:paraId="51740037">
      <w:pPr>
        <w:autoSpaceDE w:val="0"/>
        <w:autoSpaceDN w:val="0"/>
        <w:adjustRightInd w:val="0"/>
        <w:jc w:val="center"/>
        <w:rPr>
          <w:sz w:val="24"/>
        </w:rPr>
      </w:pPr>
      <w:r>
        <w:rPr>
          <w:sz w:val="24"/>
        </w:rPr>
        <w:br w:type="page"/>
      </w:r>
    </w:p>
    <w:p w14:paraId="2ACEAC21">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55E8C89">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3E9C7B7E">
      <w:pPr>
        <w:autoSpaceDE w:val="0"/>
        <w:autoSpaceDN w:val="0"/>
        <w:adjustRightInd w:val="0"/>
        <w:spacing w:line="520" w:lineRule="exact"/>
        <w:rPr>
          <w:b/>
          <w:kern w:val="0"/>
          <w:sz w:val="24"/>
        </w:rPr>
      </w:pPr>
    </w:p>
    <w:p w14:paraId="2A4F6554">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603F0A40">
      <w:pPr>
        <w:autoSpaceDE w:val="0"/>
        <w:autoSpaceDN w:val="0"/>
        <w:adjustRightInd w:val="0"/>
        <w:spacing w:line="520" w:lineRule="exact"/>
        <w:rPr>
          <w:b/>
          <w:kern w:val="0"/>
          <w:sz w:val="24"/>
        </w:rPr>
      </w:pPr>
    </w:p>
    <w:p w14:paraId="1F491BCA">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4B6DF6F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2B27335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5F231D48">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477891A9">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524E5D6E">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18A6D929">
      <w:pPr>
        <w:spacing w:before="93" w:beforeLines="30" w:after="218" w:afterLines="70" w:line="540" w:lineRule="exact"/>
        <w:ind w:left="630" w:leftChars="300"/>
        <w:rPr>
          <w:rFonts w:eastAsia="方正楷体简体"/>
          <w:b/>
          <w:sz w:val="34"/>
          <w:szCs w:val="34"/>
        </w:rPr>
      </w:pPr>
    </w:p>
    <w:p w14:paraId="79D3B4D5">
      <w:pPr>
        <w:spacing w:before="93" w:beforeLines="30" w:after="218" w:afterLines="70" w:line="540" w:lineRule="exact"/>
        <w:ind w:left="630" w:leftChars="300"/>
        <w:rPr>
          <w:rFonts w:eastAsia="方正楷体简体"/>
          <w:b/>
          <w:sz w:val="34"/>
          <w:szCs w:val="34"/>
        </w:rPr>
      </w:pPr>
    </w:p>
    <w:p w14:paraId="41AA8DE1">
      <w:pPr>
        <w:spacing w:before="93" w:beforeLines="30" w:after="218" w:afterLines="70" w:line="540" w:lineRule="exact"/>
        <w:ind w:left="630" w:leftChars="300"/>
        <w:rPr>
          <w:rFonts w:eastAsia="方正楷体简体"/>
          <w:b/>
          <w:sz w:val="34"/>
          <w:szCs w:val="34"/>
        </w:rPr>
      </w:pPr>
    </w:p>
    <w:p w14:paraId="41A74E25">
      <w:pPr>
        <w:spacing w:before="93" w:beforeLines="30" w:after="218" w:afterLines="70" w:line="540" w:lineRule="exact"/>
        <w:ind w:left="630" w:leftChars="300"/>
        <w:rPr>
          <w:rFonts w:eastAsia="方正楷体简体"/>
          <w:b/>
          <w:sz w:val="34"/>
          <w:szCs w:val="34"/>
        </w:rPr>
      </w:pPr>
    </w:p>
    <w:p w14:paraId="04F86526">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5A78E4E7">
      <w:pPr>
        <w:tabs>
          <w:tab w:val="left" w:pos="360"/>
        </w:tabs>
        <w:spacing w:line="560" w:lineRule="exact"/>
        <w:jc w:val="center"/>
        <w:rPr>
          <w:b/>
          <w:sz w:val="24"/>
        </w:rPr>
      </w:pPr>
      <w:r>
        <w:rPr>
          <w:sz w:val="24"/>
        </w:rPr>
        <w:br w:type="page"/>
      </w:r>
      <w:r>
        <w:rPr>
          <w:b/>
          <w:sz w:val="24"/>
        </w:rPr>
        <w:t>报价书</w:t>
      </w:r>
    </w:p>
    <w:p w14:paraId="7FEF36BD">
      <w:pPr>
        <w:tabs>
          <w:tab w:val="left" w:pos="360"/>
        </w:tabs>
        <w:spacing w:line="560" w:lineRule="exact"/>
        <w:jc w:val="center"/>
        <w:rPr>
          <w:b/>
          <w:sz w:val="24"/>
        </w:rPr>
      </w:pPr>
    </w:p>
    <w:p w14:paraId="6AD25F12">
      <w:pPr>
        <w:spacing w:line="460" w:lineRule="exact"/>
        <w:rPr>
          <w:sz w:val="24"/>
        </w:rPr>
      </w:pPr>
      <w:r>
        <w:rPr>
          <w:sz w:val="24"/>
        </w:rPr>
        <w:t>致：天津市政府采购中心</w:t>
      </w:r>
    </w:p>
    <w:p w14:paraId="31410AE5">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33AE2F9C">
      <w:pPr>
        <w:spacing w:line="460" w:lineRule="exact"/>
        <w:rPr>
          <w:sz w:val="24"/>
        </w:rPr>
      </w:pPr>
      <w:r>
        <w:rPr>
          <w:sz w:val="24"/>
        </w:rPr>
        <w:t>据此函，签字代表宣布同意如下：</w:t>
      </w:r>
    </w:p>
    <w:p w14:paraId="1FAB2A24">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7DD0EC34">
      <w:pPr>
        <w:spacing w:line="460" w:lineRule="exact"/>
        <w:ind w:left="480"/>
        <w:jc w:val="left"/>
        <w:rPr>
          <w:sz w:val="24"/>
        </w:rPr>
      </w:pPr>
      <w:r>
        <w:rPr>
          <w:sz w:val="24"/>
        </w:rPr>
        <w:t>第</w:t>
      </w:r>
      <w:r>
        <w:rPr>
          <w:rFonts w:hint="eastAsia"/>
          <w:sz w:val="24"/>
        </w:rPr>
        <w:t xml:space="preserve">  </w:t>
      </w:r>
      <w:r>
        <w:rPr>
          <w:sz w:val="24"/>
        </w:rPr>
        <w:t>包：</w:t>
      </w:r>
    </w:p>
    <w:p w14:paraId="5CF496FC">
      <w:pPr>
        <w:spacing w:line="460" w:lineRule="exact"/>
        <w:ind w:left="480"/>
        <w:jc w:val="left"/>
        <w:rPr>
          <w:sz w:val="24"/>
        </w:rPr>
      </w:pPr>
      <w:r>
        <w:rPr>
          <w:sz w:val="24"/>
        </w:rPr>
        <w:t xml:space="preserve">  报价</w:t>
      </w:r>
      <w:r>
        <w:rPr>
          <w:sz w:val="24"/>
          <w:u w:val="single"/>
        </w:rPr>
        <w:t xml:space="preserve">         </w:t>
      </w:r>
      <w:r>
        <w:rPr>
          <w:sz w:val="24"/>
        </w:rPr>
        <w:t>元（注明币种）</w:t>
      </w:r>
    </w:p>
    <w:p w14:paraId="13A2AEC7">
      <w:pPr>
        <w:spacing w:line="460" w:lineRule="exact"/>
        <w:ind w:left="472" w:firstLine="237"/>
        <w:jc w:val="left"/>
        <w:rPr>
          <w:sz w:val="24"/>
        </w:rPr>
      </w:pPr>
      <w:r>
        <w:rPr>
          <w:sz w:val="24"/>
        </w:rPr>
        <w:t>大写</w:t>
      </w:r>
      <w:r>
        <w:rPr>
          <w:sz w:val="24"/>
          <w:u w:val="single"/>
        </w:rPr>
        <w:t xml:space="preserve">                    </w:t>
      </w:r>
      <w:r>
        <w:rPr>
          <w:sz w:val="24"/>
        </w:rPr>
        <w:t>（文字表述）。</w:t>
      </w:r>
    </w:p>
    <w:p w14:paraId="5D7BEC88">
      <w:pPr>
        <w:spacing w:line="460" w:lineRule="exact"/>
        <w:ind w:firstLine="471"/>
        <w:rPr>
          <w:sz w:val="24"/>
        </w:rPr>
      </w:pPr>
      <w:r>
        <w:rPr>
          <w:sz w:val="24"/>
        </w:rPr>
        <w:t>2. 投标人已经对全部价格进行了认真核对，保证本报价真实、准确无误，并承担本价格所对应本项目的一切责任和义务。</w:t>
      </w:r>
    </w:p>
    <w:p w14:paraId="5209E825">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59E057C5">
      <w:pPr>
        <w:spacing w:line="460" w:lineRule="exact"/>
        <w:ind w:firstLine="471"/>
        <w:rPr>
          <w:sz w:val="24"/>
        </w:rPr>
      </w:pPr>
    </w:p>
    <w:p w14:paraId="66F764C5">
      <w:pPr>
        <w:spacing w:line="360" w:lineRule="auto"/>
        <w:ind w:firstLine="4080" w:firstLineChars="1700"/>
        <w:rPr>
          <w:sz w:val="24"/>
        </w:rPr>
      </w:pPr>
      <w:r>
        <w:rPr>
          <w:sz w:val="24"/>
        </w:rPr>
        <w:t>投标人名称：</w:t>
      </w:r>
    </w:p>
    <w:p w14:paraId="6E801278">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0B6792C">
      <w:pPr>
        <w:spacing w:line="460" w:lineRule="exact"/>
        <w:ind w:firstLine="471"/>
        <w:rPr>
          <w:sz w:val="24"/>
        </w:rPr>
      </w:pPr>
    </w:p>
    <w:p w14:paraId="7ED8BAA9">
      <w:pPr>
        <w:spacing w:line="460" w:lineRule="exact"/>
        <w:jc w:val="left"/>
        <w:rPr>
          <w:b/>
          <w:sz w:val="24"/>
        </w:rPr>
      </w:pPr>
      <w:r>
        <w:rPr>
          <w:b/>
          <w:sz w:val="24"/>
        </w:rPr>
        <w:br w:type="page"/>
      </w:r>
      <w:r>
        <w:rPr>
          <w:b/>
          <w:sz w:val="24"/>
        </w:rPr>
        <w:t>附件1</w:t>
      </w:r>
    </w:p>
    <w:p w14:paraId="6525CC27">
      <w:pPr>
        <w:tabs>
          <w:tab w:val="left" w:pos="3780"/>
          <w:tab w:val="left" w:pos="3960"/>
        </w:tabs>
        <w:spacing w:line="460" w:lineRule="exact"/>
        <w:jc w:val="center"/>
        <w:rPr>
          <w:b/>
          <w:sz w:val="24"/>
        </w:rPr>
      </w:pPr>
      <w:r>
        <w:rPr>
          <w:b/>
          <w:sz w:val="24"/>
        </w:rPr>
        <w:t>报价分项一览表</w:t>
      </w:r>
    </w:p>
    <w:p w14:paraId="1A4D0FD1">
      <w:pPr>
        <w:spacing w:line="460" w:lineRule="exact"/>
        <w:ind w:left="192"/>
        <w:rPr>
          <w:sz w:val="24"/>
        </w:rPr>
      </w:pPr>
      <w:r>
        <w:rPr>
          <w:sz w:val="24"/>
        </w:rPr>
        <w:t>项目名称：</w:t>
      </w:r>
      <w:r>
        <w:rPr>
          <w:sz w:val="24"/>
          <w:u w:val="single"/>
        </w:rPr>
        <w:t xml:space="preserve">                    </w:t>
      </w:r>
    </w:p>
    <w:p w14:paraId="3169EBF8">
      <w:pPr>
        <w:spacing w:line="460" w:lineRule="exact"/>
        <w:ind w:left="192"/>
        <w:rPr>
          <w:sz w:val="24"/>
        </w:rPr>
      </w:pPr>
      <w:r>
        <w:rPr>
          <w:sz w:val="24"/>
        </w:rPr>
        <w:t>项目编号：</w:t>
      </w:r>
      <w:r>
        <w:rPr>
          <w:sz w:val="24"/>
          <w:u w:val="single"/>
        </w:rPr>
        <w:t xml:space="preserve">                    </w:t>
      </w:r>
    </w:p>
    <w:p w14:paraId="0DFBF4D3">
      <w:pPr>
        <w:spacing w:line="460" w:lineRule="exact"/>
        <w:ind w:left="192"/>
        <w:rPr>
          <w:sz w:val="24"/>
        </w:rPr>
      </w:pPr>
      <w:r>
        <w:rPr>
          <w:sz w:val="24"/>
        </w:rPr>
        <w:t>包    号：</w:t>
      </w:r>
      <w:r>
        <w:rPr>
          <w:sz w:val="24"/>
          <w:u w:val="single"/>
        </w:rPr>
        <w:t xml:space="preserve">                    </w:t>
      </w:r>
    </w:p>
    <w:p w14:paraId="4E31A09D">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271D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6554D11">
            <w:pPr>
              <w:jc w:val="center"/>
              <w:rPr>
                <w:szCs w:val="21"/>
              </w:rPr>
            </w:pPr>
            <w:r>
              <w:rPr>
                <w:szCs w:val="21"/>
              </w:rPr>
              <w:t>序号</w:t>
            </w:r>
          </w:p>
        </w:tc>
        <w:tc>
          <w:tcPr>
            <w:tcW w:w="2121" w:type="pct"/>
            <w:vAlign w:val="center"/>
          </w:tcPr>
          <w:p w14:paraId="2F589EEF">
            <w:pPr>
              <w:jc w:val="center"/>
              <w:rPr>
                <w:szCs w:val="21"/>
              </w:rPr>
            </w:pPr>
            <w:r>
              <w:rPr>
                <w:szCs w:val="21"/>
              </w:rPr>
              <w:t>价格分项组成</w:t>
            </w:r>
          </w:p>
        </w:tc>
        <w:tc>
          <w:tcPr>
            <w:tcW w:w="2218" w:type="pct"/>
            <w:vAlign w:val="center"/>
          </w:tcPr>
          <w:p w14:paraId="5B04605B">
            <w:pPr>
              <w:jc w:val="center"/>
              <w:rPr>
                <w:szCs w:val="21"/>
              </w:rPr>
            </w:pPr>
            <w:r>
              <w:rPr>
                <w:szCs w:val="21"/>
              </w:rPr>
              <w:t>报价</w:t>
            </w:r>
          </w:p>
        </w:tc>
      </w:tr>
      <w:tr w14:paraId="1E27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424E0B63">
            <w:pPr>
              <w:jc w:val="center"/>
              <w:rPr>
                <w:szCs w:val="21"/>
              </w:rPr>
            </w:pPr>
            <w:r>
              <w:rPr>
                <w:szCs w:val="21"/>
              </w:rPr>
              <w:t>1</w:t>
            </w:r>
          </w:p>
        </w:tc>
        <w:tc>
          <w:tcPr>
            <w:tcW w:w="2121" w:type="pct"/>
            <w:vMerge w:val="restart"/>
            <w:vAlign w:val="center"/>
          </w:tcPr>
          <w:p w14:paraId="58261E71">
            <w:pPr>
              <w:jc w:val="center"/>
              <w:rPr>
                <w:szCs w:val="21"/>
              </w:rPr>
            </w:pPr>
            <w:r>
              <w:rPr>
                <w:szCs w:val="21"/>
              </w:rPr>
              <w:t>人员费用</w:t>
            </w:r>
          </w:p>
        </w:tc>
        <w:tc>
          <w:tcPr>
            <w:tcW w:w="2218" w:type="pct"/>
            <w:vAlign w:val="center"/>
          </w:tcPr>
          <w:p w14:paraId="24FCA5BC">
            <w:pPr>
              <w:jc w:val="left"/>
              <w:rPr>
                <w:szCs w:val="21"/>
              </w:rPr>
            </w:pPr>
            <w:r>
              <w:rPr>
                <w:szCs w:val="21"/>
              </w:rPr>
              <w:t>人员工资：</w:t>
            </w:r>
          </w:p>
        </w:tc>
      </w:tr>
      <w:tr w14:paraId="64F5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38E9E0A">
            <w:pPr>
              <w:jc w:val="center"/>
              <w:rPr>
                <w:szCs w:val="21"/>
              </w:rPr>
            </w:pPr>
          </w:p>
        </w:tc>
        <w:tc>
          <w:tcPr>
            <w:tcW w:w="2121" w:type="pct"/>
            <w:vMerge w:val="continue"/>
            <w:vAlign w:val="center"/>
          </w:tcPr>
          <w:p w14:paraId="7DBB8A31">
            <w:pPr>
              <w:jc w:val="center"/>
              <w:rPr>
                <w:szCs w:val="21"/>
              </w:rPr>
            </w:pPr>
          </w:p>
        </w:tc>
        <w:tc>
          <w:tcPr>
            <w:tcW w:w="2218" w:type="pct"/>
            <w:vAlign w:val="center"/>
          </w:tcPr>
          <w:p w14:paraId="3002B082">
            <w:pPr>
              <w:jc w:val="left"/>
              <w:rPr>
                <w:szCs w:val="21"/>
              </w:rPr>
            </w:pPr>
            <w:r>
              <w:rPr>
                <w:rFonts w:hint="eastAsia"/>
                <w:szCs w:val="21"/>
              </w:rPr>
              <w:t>社会保险：</w:t>
            </w:r>
          </w:p>
        </w:tc>
      </w:tr>
      <w:tr w14:paraId="7475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3866749">
            <w:pPr>
              <w:jc w:val="center"/>
              <w:rPr>
                <w:szCs w:val="21"/>
              </w:rPr>
            </w:pPr>
          </w:p>
        </w:tc>
        <w:tc>
          <w:tcPr>
            <w:tcW w:w="2121" w:type="pct"/>
            <w:vMerge w:val="continue"/>
            <w:vAlign w:val="center"/>
          </w:tcPr>
          <w:p w14:paraId="3BB43FCF">
            <w:pPr>
              <w:jc w:val="center"/>
              <w:rPr>
                <w:szCs w:val="21"/>
              </w:rPr>
            </w:pPr>
          </w:p>
        </w:tc>
        <w:tc>
          <w:tcPr>
            <w:tcW w:w="2218" w:type="pct"/>
            <w:vAlign w:val="center"/>
          </w:tcPr>
          <w:p w14:paraId="737C0C56">
            <w:pPr>
              <w:jc w:val="left"/>
              <w:rPr>
                <w:szCs w:val="21"/>
              </w:rPr>
            </w:pPr>
            <w:r>
              <w:rPr>
                <w:rFonts w:hint="eastAsia"/>
                <w:szCs w:val="21"/>
              </w:rPr>
              <w:t>住房公积金：</w:t>
            </w:r>
          </w:p>
        </w:tc>
      </w:tr>
      <w:tr w14:paraId="082C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83EDF58">
            <w:pPr>
              <w:jc w:val="center"/>
              <w:rPr>
                <w:szCs w:val="21"/>
              </w:rPr>
            </w:pPr>
          </w:p>
        </w:tc>
        <w:tc>
          <w:tcPr>
            <w:tcW w:w="2121" w:type="pct"/>
            <w:vMerge w:val="continue"/>
            <w:vAlign w:val="center"/>
          </w:tcPr>
          <w:p w14:paraId="4AEEECE2">
            <w:pPr>
              <w:jc w:val="center"/>
              <w:rPr>
                <w:szCs w:val="21"/>
              </w:rPr>
            </w:pPr>
          </w:p>
        </w:tc>
        <w:tc>
          <w:tcPr>
            <w:tcW w:w="2218" w:type="pct"/>
            <w:vAlign w:val="center"/>
          </w:tcPr>
          <w:p w14:paraId="1A171AF6">
            <w:pPr>
              <w:jc w:val="left"/>
              <w:rPr>
                <w:szCs w:val="21"/>
              </w:rPr>
            </w:pPr>
            <w:r>
              <w:rPr>
                <w:szCs w:val="21"/>
              </w:rPr>
              <w:t>福利</w:t>
            </w:r>
            <w:r>
              <w:rPr>
                <w:rFonts w:hint="eastAsia"/>
                <w:szCs w:val="21"/>
              </w:rPr>
              <w:t>费</w:t>
            </w:r>
            <w:r>
              <w:rPr>
                <w:szCs w:val="21"/>
              </w:rPr>
              <w:t>：</w:t>
            </w:r>
          </w:p>
        </w:tc>
      </w:tr>
      <w:tr w14:paraId="3BD2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E7F501F">
            <w:pPr>
              <w:jc w:val="center"/>
              <w:rPr>
                <w:szCs w:val="21"/>
              </w:rPr>
            </w:pPr>
          </w:p>
        </w:tc>
        <w:tc>
          <w:tcPr>
            <w:tcW w:w="2121" w:type="pct"/>
            <w:vMerge w:val="continue"/>
            <w:vAlign w:val="center"/>
          </w:tcPr>
          <w:p w14:paraId="2774B340">
            <w:pPr>
              <w:jc w:val="center"/>
              <w:rPr>
                <w:szCs w:val="21"/>
              </w:rPr>
            </w:pPr>
          </w:p>
        </w:tc>
        <w:tc>
          <w:tcPr>
            <w:tcW w:w="2218" w:type="pct"/>
            <w:vAlign w:val="center"/>
          </w:tcPr>
          <w:p w14:paraId="460C007E">
            <w:pPr>
              <w:jc w:val="left"/>
              <w:rPr>
                <w:szCs w:val="21"/>
              </w:rPr>
            </w:pPr>
            <w:r>
              <w:rPr>
                <w:rFonts w:hint="eastAsia"/>
                <w:szCs w:val="21"/>
              </w:rPr>
              <w:t>加班费</w:t>
            </w:r>
            <w:r>
              <w:rPr>
                <w:szCs w:val="21"/>
              </w:rPr>
              <w:t>：</w:t>
            </w:r>
          </w:p>
        </w:tc>
      </w:tr>
      <w:tr w14:paraId="548B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F5D7DF1">
            <w:pPr>
              <w:jc w:val="center"/>
              <w:rPr>
                <w:szCs w:val="21"/>
              </w:rPr>
            </w:pPr>
          </w:p>
        </w:tc>
        <w:tc>
          <w:tcPr>
            <w:tcW w:w="2121" w:type="pct"/>
            <w:vMerge w:val="continue"/>
            <w:vAlign w:val="center"/>
          </w:tcPr>
          <w:p w14:paraId="1DCB1380">
            <w:pPr>
              <w:jc w:val="center"/>
              <w:rPr>
                <w:szCs w:val="21"/>
              </w:rPr>
            </w:pPr>
          </w:p>
        </w:tc>
        <w:tc>
          <w:tcPr>
            <w:tcW w:w="2218" w:type="pct"/>
            <w:vAlign w:val="center"/>
          </w:tcPr>
          <w:p w14:paraId="7A787FFB">
            <w:pPr>
              <w:jc w:val="left"/>
              <w:rPr>
                <w:szCs w:val="21"/>
              </w:rPr>
            </w:pPr>
            <w:r>
              <w:rPr>
                <w:rFonts w:hint="eastAsia"/>
                <w:szCs w:val="21"/>
              </w:rPr>
              <w:t>其他：</w:t>
            </w:r>
          </w:p>
        </w:tc>
      </w:tr>
      <w:tr w14:paraId="62B9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29DD692A">
            <w:pPr>
              <w:jc w:val="center"/>
              <w:rPr>
                <w:szCs w:val="21"/>
              </w:rPr>
            </w:pPr>
            <w:r>
              <w:rPr>
                <w:szCs w:val="21"/>
              </w:rPr>
              <w:t>2</w:t>
            </w:r>
          </w:p>
        </w:tc>
        <w:tc>
          <w:tcPr>
            <w:tcW w:w="2121" w:type="pct"/>
            <w:vAlign w:val="center"/>
          </w:tcPr>
          <w:p w14:paraId="7B7F4514">
            <w:pPr>
              <w:jc w:val="center"/>
              <w:rPr>
                <w:szCs w:val="21"/>
              </w:rPr>
            </w:pPr>
            <w:r>
              <w:rPr>
                <w:szCs w:val="21"/>
              </w:rPr>
              <w:t>日常运行维护工具耗材费用</w:t>
            </w:r>
          </w:p>
        </w:tc>
        <w:tc>
          <w:tcPr>
            <w:tcW w:w="2218" w:type="pct"/>
            <w:vAlign w:val="center"/>
          </w:tcPr>
          <w:p w14:paraId="694FBD0F">
            <w:pPr>
              <w:jc w:val="left"/>
              <w:rPr>
                <w:szCs w:val="21"/>
              </w:rPr>
            </w:pPr>
          </w:p>
        </w:tc>
      </w:tr>
      <w:tr w14:paraId="315E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02BCAA8">
            <w:pPr>
              <w:jc w:val="center"/>
              <w:rPr>
                <w:szCs w:val="21"/>
              </w:rPr>
            </w:pPr>
            <w:r>
              <w:rPr>
                <w:szCs w:val="21"/>
              </w:rPr>
              <w:t>3</w:t>
            </w:r>
          </w:p>
        </w:tc>
        <w:tc>
          <w:tcPr>
            <w:tcW w:w="2121" w:type="pct"/>
            <w:vAlign w:val="center"/>
          </w:tcPr>
          <w:p w14:paraId="7995B1BF">
            <w:pPr>
              <w:jc w:val="center"/>
              <w:rPr>
                <w:rFonts w:ascii="Times New Roman" w:hAnsi="Times New Roman" w:eastAsia="宋体" w:cs="Times New Roman"/>
                <w:szCs w:val="21"/>
              </w:rPr>
            </w:pPr>
            <w:r>
              <w:rPr>
                <w:rFonts w:hint="eastAsia" w:ascii="Times New Roman" w:hAnsi="Times New Roman" w:eastAsia="宋体" w:cs="Times New Roman"/>
                <w:szCs w:val="21"/>
              </w:rPr>
              <w:t>保洁</w:t>
            </w:r>
            <w:r>
              <w:rPr>
                <w:rFonts w:ascii="Times New Roman" w:hAnsi="Times New Roman" w:eastAsia="宋体" w:cs="Times New Roman"/>
                <w:szCs w:val="21"/>
              </w:rPr>
              <w:t>工具耗材费用</w:t>
            </w:r>
          </w:p>
        </w:tc>
        <w:tc>
          <w:tcPr>
            <w:tcW w:w="2218" w:type="pct"/>
            <w:vAlign w:val="center"/>
          </w:tcPr>
          <w:p w14:paraId="36B5AB6B">
            <w:pPr>
              <w:jc w:val="left"/>
              <w:rPr>
                <w:szCs w:val="21"/>
              </w:rPr>
            </w:pPr>
          </w:p>
        </w:tc>
      </w:tr>
      <w:tr w14:paraId="1E6A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6E9CFA68">
            <w:pPr>
              <w:jc w:val="center"/>
              <w:rPr>
                <w:szCs w:val="21"/>
              </w:rPr>
            </w:pPr>
            <w:r>
              <w:rPr>
                <w:szCs w:val="21"/>
              </w:rPr>
              <w:t>4</w:t>
            </w:r>
          </w:p>
        </w:tc>
        <w:tc>
          <w:tcPr>
            <w:tcW w:w="2121" w:type="pct"/>
            <w:vAlign w:val="center"/>
          </w:tcPr>
          <w:p w14:paraId="5A3BCE93">
            <w:pPr>
              <w:jc w:val="center"/>
              <w:rPr>
                <w:rFonts w:ascii="Times New Roman" w:hAnsi="Times New Roman" w:eastAsia="宋体" w:cs="Times New Roman"/>
                <w:szCs w:val="21"/>
              </w:rPr>
            </w:pPr>
            <w:r>
              <w:rPr>
                <w:rFonts w:ascii="Times New Roman" w:hAnsi="Times New Roman" w:eastAsia="宋体" w:cs="Times New Roman"/>
                <w:szCs w:val="21"/>
              </w:rPr>
              <w:t>秩序维护</w:t>
            </w:r>
            <w:r>
              <w:rPr>
                <w:rFonts w:hint="eastAsia" w:ascii="Times New Roman" w:hAnsi="Times New Roman" w:eastAsia="宋体" w:cs="Times New Roman"/>
                <w:szCs w:val="21"/>
              </w:rPr>
              <w:t>工具耗材</w:t>
            </w:r>
            <w:r>
              <w:rPr>
                <w:rFonts w:ascii="Times New Roman" w:hAnsi="Times New Roman" w:eastAsia="宋体" w:cs="Times New Roman"/>
                <w:szCs w:val="21"/>
              </w:rPr>
              <w:t>费用</w:t>
            </w:r>
          </w:p>
        </w:tc>
        <w:tc>
          <w:tcPr>
            <w:tcW w:w="2218" w:type="pct"/>
            <w:vAlign w:val="center"/>
          </w:tcPr>
          <w:p w14:paraId="5B544469">
            <w:pPr>
              <w:jc w:val="left"/>
              <w:rPr>
                <w:szCs w:val="21"/>
              </w:rPr>
            </w:pPr>
          </w:p>
        </w:tc>
      </w:tr>
      <w:tr w14:paraId="1051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85BCE98">
            <w:pPr>
              <w:jc w:val="center"/>
              <w:rPr>
                <w:rFonts w:hint="eastAsia" w:eastAsia="宋体"/>
                <w:szCs w:val="21"/>
                <w:lang w:val="en-US" w:eastAsia="zh-CN"/>
              </w:rPr>
            </w:pPr>
            <w:r>
              <w:rPr>
                <w:rFonts w:hint="eastAsia"/>
                <w:szCs w:val="21"/>
                <w:lang w:val="en-US" w:eastAsia="zh-CN"/>
              </w:rPr>
              <w:t>5</w:t>
            </w:r>
          </w:p>
        </w:tc>
        <w:tc>
          <w:tcPr>
            <w:tcW w:w="2121" w:type="pct"/>
            <w:vAlign w:val="center"/>
          </w:tcPr>
          <w:p w14:paraId="48844926">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瓷砖晶面处理保养</w:t>
            </w:r>
            <w:r>
              <w:rPr>
                <w:rFonts w:hint="eastAsia" w:ascii="Times New Roman" w:hAnsi="Times New Roman" w:eastAsia="宋体" w:cs="Times New Roman"/>
                <w:szCs w:val="21"/>
                <w:lang w:val="en-US" w:eastAsia="zh-CN"/>
              </w:rPr>
              <w:t>费用</w:t>
            </w:r>
          </w:p>
        </w:tc>
        <w:tc>
          <w:tcPr>
            <w:tcW w:w="2218" w:type="pct"/>
            <w:vAlign w:val="center"/>
          </w:tcPr>
          <w:p w14:paraId="1C14B532">
            <w:pPr>
              <w:jc w:val="left"/>
              <w:rPr>
                <w:szCs w:val="21"/>
              </w:rPr>
            </w:pPr>
          </w:p>
        </w:tc>
      </w:tr>
      <w:tr w14:paraId="20A6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53937C9C">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24F5D671">
            <w:pPr>
              <w:jc w:val="center"/>
              <w:rPr>
                <w:rFonts w:ascii="Times New Roman" w:hAnsi="Times New Roman" w:eastAsia="宋体" w:cs="Times New Roman"/>
                <w:szCs w:val="21"/>
              </w:rPr>
            </w:pPr>
            <w:r>
              <w:rPr>
                <w:rFonts w:hint="eastAsia" w:ascii="Times New Roman" w:hAnsi="Times New Roman" w:eastAsia="宋体" w:cs="Times New Roman"/>
                <w:szCs w:val="21"/>
              </w:rPr>
              <w:t>除四害费用</w:t>
            </w:r>
          </w:p>
        </w:tc>
        <w:tc>
          <w:tcPr>
            <w:tcW w:w="2218" w:type="pct"/>
            <w:vAlign w:val="center"/>
          </w:tcPr>
          <w:p w14:paraId="63D76CA9">
            <w:pPr>
              <w:jc w:val="left"/>
              <w:rPr>
                <w:szCs w:val="21"/>
              </w:rPr>
            </w:pPr>
          </w:p>
        </w:tc>
      </w:tr>
      <w:tr w14:paraId="170E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3B9B6115">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4706CFBD">
            <w:pPr>
              <w:jc w:val="center"/>
              <w:rPr>
                <w:rFonts w:ascii="Times New Roman" w:hAnsi="Times New Roman" w:eastAsia="宋体" w:cs="Times New Roman"/>
                <w:szCs w:val="21"/>
              </w:rPr>
            </w:pPr>
            <w:r>
              <w:rPr>
                <w:rFonts w:hint="eastAsia" w:ascii="Times New Roman" w:hAnsi="Times New Roman" w:eastAsia="宋体" w:cs="Times New Roman"/>
                <w:szCs w:val="21"/>
              </w:rPr>
              <w:t>服装费用</w:t>
            </w:r>
          </w:p>
        </w:tc>
        <w:tc>
          <w:tcPr>
            <w:tcW w:w="2218" w:type="pct"/>
            <w:vAlign w:val="center"/>
          </w:tcPr>
          <w:p w14:paraId="79F86B2F">
            <w:pPr>
              <w:jc w:val="left"/>
              <w:rPr>
                <w:szCs w:val="21"/>
              </w:rPr>
            </w:pPr>
          </w:p>
        </w:tc>
      </w:tr>
      <w:tr w14:paraId="75ED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C42BAD7">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26A724D1">
            <w:pPr>
              <w:jc w:val="center"/>
              <w:rPr>
                <w:szCs w:val="21"/>
              </w:rPr>
            </w:pPr>
            <w:r>
              <w:rPr>
                <w:szCs w:val="21"/>
              </w:rPr>
              <w:t>办公费用</w:t>
            </w:r>
          </w:p>
        </w:tc>
        <w:tc>
          <w:tcPr>
            <w:tcW w:w="2218" w:type="pct"/>
            <w:vAlign w:val="center"/>
          </w:tcPr>
          <w:p w14:paraId="75A98855">
            <w:pPr>
              <w:jc w:val="left"/>
              <w:rPr>
                <w:szCs w:val="21"/>
              </w:rPr>
            </w:pPr>
          </w:p>
        </w:tc>
      </w:tr>
      <w:tr w14:paraId="4E5F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18CD32D0">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5E7813FE">
            <w:pPr>
              <w:jc w:val="center"/>
              <w:rPr>
                <w:szCs w:val="21"/>
              </w:rPr>
            </w:pPr>
            <w:r>
              <w:rPr>
                <w:szCs w:val="21"/>
              </w:rPr>
              <w:t>固定资产折旧</w:t>
            </w:r>
          </w:p>
        </w:tc>
        <w:tc>
          <w:tcPr>
            <w:tcW w:w="2218" w:type="pct"/>
            <w:vAlign w:val="center"/>
          </w:tcPr>
          <w:p w14:paraId="10370A78">
            <w:pPr>
              <w:jc w:val="left"/>
              <w:rPr>
                <w:szCs w:val="21"/>
              </w:rPr>
            </w:pPr>
          </w:p>
        </w:tc>
      </w:tr>
      <w:tr w14:paraId="5AE9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E40DA21">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71F4AC5F">
            <w:pPr>
              <w:jc w:val="center"/>
              <w:rPr>
                <w:szCs w:val="21"/>
              </w:rPr>
            </w:pPr>
            <w:r>
              <w:rPr>
                <w:szCs w:val="21"/>
              </w:rPr>
              <w:t>利润</w:t>
            </w:r>
          </w:p>
        </w:tc>
        <w:tc>
          <w:tcPr>
            <w:tcW w:w="2218" w:type="pct"/>
            <w:vAlign w:val="center"/>
          </w:tcPr>
          <w:p w14:paraId="194CB148">
            <w:pPr>
              <w:jc w:val="left"/>
              <w:rPr>
                <w:szCs w:val="21"/>
              </w:rPr>
            </w:pPr>
          </w:p>
        </w:tc>
      </w:tr>
      <w:tr w14:paraId="450B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0D5A84A">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1" w:type="pct"/>
            <w:vAlign w:val="center"/>
          </w:tcPr>
          <w:p w14:paraId="293CE307">
            <w:pPr>
              <w:jc w:val="center"/>
              <w:rPr>
                <w:szCs w:val="21"/>
              </w:rPr>
            </w:pPr>
            <w:r>
              <w:rPr>
                <w:szCs w:val="21"/>
              </w:rPr>
              <w:t>税金</w:t>
            </w:r>
          </w:p>
        </w:tc>
        <w:tc>
          <w:tcPr>
            <w:tcW w:w="2218" w:type="pct"/>
            <w:vAlign w:val="center"/>
          </w:tcPr>
          <w:p w14:paraId="313ED986">
            <w:pPr>
              <w:jc w:val="left"/>
              <w:rPr>
                <w:szCs w:val="21"/>
              </w:rPr>
            </w:pPr>
          </w:p>
        </w:tc>
      </w:tr>
      <w:tr w14:paraId="109A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C07E0E5">
            <w:pPr>
              <w:jc w:val="center"/>
              <w:rPr>
                <w:rFonts w:hint="eastAsia" w:eastAsia="宋体"/>
                <w:szCs w:val="21"/>
                <w:lang w:eastAsia="zh-CN"/>
              </w:rPr>
            </w:pPr>
            <w:r>
              <w:rPr>
                <w:rFonts w:hint="eastAsia"/>
                <w:szCs w:val="21"/>
              </w:rPr>
              <w:t>1</w:t>
            </w:r>
            <w:r>
              <w:rPr>
                <w:rFonts w:hint="eastAsia"/>
                <w:szCs w:val="21"/>
                <w:lang w:val="en-US" w:eastAsia="zh-CN"/>
              </w:rPr>
              <w:t>2</w:t>
            </w:r>
          </w:p>
        </w:tc>
        <w:tc>
          <w:tcPr>
            <w:tcW w:w="2121" w:type="pct"/>
            <w:vAlign w:val="center"/>
          </w:tcPr>
          <w:p w14:paraId="581B7AAC">
            <w:pPr>
              <w:jc w:val="center"/>
              <w:rPr>
                <w:szCs w:val="21"/>
              </w:rPr>
            </w:pPr>
            <w:r>
              <w:rPr>
                <w:szCs w:val="21"/>
              </w:rPr>
              <w:t>其他需要列明的费用</w:t>
            </w:r>
          </w:p>
        </w:tc>
        <w:tc>
          <w:tcPr>
            <w:tcW w:w="2218" w:type="pct"/>
            <w:vAlign w:val="center"/>
          </w:tcPr>
          <w:p w14:paraId="48198FF8">
            <w:pPr>
              <w:jc w:val="left"/>
              <w:rPr>
                <w:szCs w:val="21"/>
              </w:rPr>
            </w:pPr>
          </w:p>
        </w:tc>
      </w:tr>
      <w:tr w14:paraId="71C2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5DB39546">
            <w:pPr>
              <w:jc w:val="center"/>
              <w:rPr>
                <w:szCs w:val="21"/>
              </w:rPr>
            </w:pPr>
            <w:r>
              <w:rPr>
                <w:szCs w:val="21"/>
              </w:rPr>
              <w:t>合计</w:t>
            </w:r>
          </w:p>
        </w:tc>
        <w:tc>
          <w:tcPr>
            <w:tcW w:w="2218" w:type="pct"/>
            <w:vAlign w:val="center"/>
          </w:tcPr>
          <w:p w14:paraId="7ABD658E">
            <w:pPr>
              <w:jc w:val="left"/>
              <w:rPr>
                <w:szCs w:val="21"/>
              </w:rPr>
            </w:pPr>
          </w:p>
        </w:tc>
      </w:tr>
    </w:tbl>
    <w:p w14:paraId="43FF54E5">
      <w:pPr>
        <w:spacing w:line="360" w:lineRule="auto"/>
        <w:rPr>
          <w:kern w:val="0"/>
          <w:sz w:val="24"/>
          <w:szCs w:val="24"/>
        </w:rPr>
      </w:pPr>
      <w:r>
        <w:rPr>
          <w:kern w:val="0"/>
          <w:sz w:val="24"/>
          <w:szCs w:val="24"/>
        </w:rPr>
        <w:t>注：1. 上述合计价格应为服务期的最终优惠价格。</w:t>
      </w:r>
    </w:p>
    <w:p w14:paraId="19544DBE">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D96FBDA">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14A89EB5">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0E06C731">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26E5F422">
      <w:pPr>
        <w:spacing w:line="360" w:lineRule="auto"/>
        <w:ind w:firstLine="4080" w:firstLineChars="1700"/>
        <w:rPr>
          <w:sz w:val="24"/>
        </w:rPr>
      </w:pPr>
      <w:r>
        <w:rPr>
          <w:sz w:val="24"/>
        </w:rPr>
        <w:t>投标人名称：</w:t>
      </w:r>
    </w:p>
    <w:p w14:paraId="1B4CEEA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A1CE3B0">
      <w:pPr>
        <w:widowControl/>
        <w:jc w:val="left"/>
        <w:rPr>
          <w:b/>
          <w:sz w:val="24"/>
        </w:rPr>
      </w:pPr>
      <w:r>
        <w:rPr>
          <w:b/>
          <w:sz w:val="24"/>
        </w:rPr>
        <w:br w:type="page"/>
      </w:r>
    </w:p>
    <w:p w14:paraId="0B124C21">
      <w:pPr>
        <w:spacing w:line="460" w:lineRule="exact"/>
        <w:rPr>
          <w:b/>
          <w:sz w:val="24"/>
        </w:rPr>
      </w:pPr>
      <w:r>
        <w:rPr>
          <w:b/>
          <w:sz w:val="24"/>
        </w:rPr>
        <w:t>附件2</w:t>
      </w:r>
    </w:p>
    <w:p w14:paraId="039623DD">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F6ABCD5">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651C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DD85226">
            <w:pPr>
              <w:jc w:val="center"/>
              <w:rPr>
                <w:sz w:val="24"/>
                <w:szCs w:val="24"/>
              </w:rPr>
            </w:pPr>
            <w:r>
              <w:rPr>
                <w:rFonts w:hint="eastAsia"/>
                <w:sz w:val="24"/>
                <w:szCs w:val="24"/>
              </w:rPr>
              <w:t>序号</w:t>
            </w:r>
          </w:p>
        </w:tc>
        <w:tc>
          <w:tcPr>
            <w:tcW w:w="1356" w:type="dxa"/>
            <w:vAlign w:val="center"/>
          </w:tcPr>
          <w:p w14:paraId="7F78845D">
            <w:pPr>
              <w:jc w:val="center"/>
              <w:rPr>
                <w:sz w:val="24"/>
                <w:szCs w:val="24"/>
              </w:rPr>
            </w:pPr>
            <w:r>
              <w:rPr>
                <w:sz w:val="24"/>
                <w:szCs w:val="24"/>
              </w:rPr>
              <w:t>具体岗位</w:t>
            </w:r>
          </w:p>
        </w:tc>
        <w:tc>
          <w:tcPr>
            <w:tcW w:w="1512" w:type="dxa"/>
            <w:vAlign w:val="center"/>
          </w:tcPr>
          <w:p w14:paraId="6F813B0C">
            <w:pPr>
              <w:jc w:val="center"/>
              <w:rPr>
                <w:sz w:val="24"/>
                <w:szCs w:val="24"/>
              </w:rPr>
            </w:pPr>
            <w:r>
              <w:rPr>
                <w:sz w:val="24"/>
                <w:szCs w:val="24"/>
              </w:rPr>
              <w:t>人数（人）</w:t>
            </w:r>
          </w:p>
        </w:tc>
        <w:tc>
          <w:tcPr>
            <w:tcW w:w="1416" w:type="dxa"/>
            <w:vAlign w:val="center"/>
          </w:tcPr>
          <w:p w14:paraId="36B9DF37">
            <w:pPr>
              <w:jc w:val="center"/>
              <w:rPr>
                <w:sz w:val="24"/>
                <w:szCs w:val="24"/>
              </w:rPr>
            </w:pPr>
            <w:r>
              <w:rPr>
                <w:sz w:val="24"/>
                <w:szCs w:val="24"/>
              </w:rPr>
              <w:t>月工资/人</w:t>
            </w:r>
          </w:p>
        </w:tc>
        <w:tc>
          <w:tcPr>
            <w:tcW w:w="1296" w:type="dxa"/>
            <w:vAlign w:val="center"/>
          </w:tcPr>
          <w:p w14:paraId="5E0DC0F7">
            <w:pPr>
              <w:jc w:val="center"/>
              <w:rPr>
                <w:sz w:val="24"/>
                <w:szCs w:val="24"/>
              </w:rPr>
            </w:pPr>
            <w:r>
              <w:rPr>
                <w:sz w:val="24"/>
                <w:szCs w:val="24"/>
              </w:rPr>
              <w:t>月保险/人</w:t>
            </w:r>
          </w:p>
        </w:tc>
        <w:tc>
          <w:tcPr>
            <w:tcW w:w="1116" w:type="dxa"/>
            <w:vAlign w:val="center"/>
          </w:tcPr>
          <w:p w14:paraId="2C9005EE">
            <w:pPr>
              <w:jc w:val="center"/>
              <w:rPr>
                <w:sz w:val="24"/>
                <w:szCs w:val="24"/>
              </w:rPr>
            </w:pPr>
            <w:r>
              <w:rPr>
                <w:rFonts w:hint="eastAsia"/>
                <w:sz w:val="24"/>
                <w:szCs w:val="24"/>
              </w:rPr>
              <w:t>月公积金/人</w:t>
            </w:r>
          </w:p>
        </w:tc>
        <w:tc>
          <w:tcPr>
            <w:tcW w:w="1116" w:type="dxa"/>
            <w:vAlign w:val="center"/>
          </w:tcPr>
          <w:p w14:paraId="69CDA365">
            <w:pPr>
              <w:jc w:val="center"/>
              <w:rPr>
                <w:sz w:val="24"/>
                <w:szCs w:val="24"/>
              </w:rPr>
            </w:pPr>
            <w:r>
              <w:rPr>
                <w:sz w:val="24"/>
                <w:szCs w:val="24"/>
              </w:rPr>
              <w:t>月小计</w:t>
            </w:r>
          </w:p>
        </w:tc>
        <w:tc>
          <w:tcPr>
            <w:tcW w:w="2103" w:type="dxa"/>
            <w:vAlign w:val="center"/>
          </w:tcPr>
          <w:p w14:paraId="773284C3">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0044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D556362">
            <w:pPr>
              <w:jc w:val="center"/>
              <w:rPr>
                <w:sz w:val="24"/>
                <w:szCs w:val="24"/>
              </w:rPr>
            </w:pPr>
          </w:p>
        </w:tc>
        <w:tc>
          <w:tcPr>
            <w:tcW w:w="1356" w:type="dxa"/>
            <w:vAlign w:val="center"/>
          </w:tcPr>
          <w:p w14:paraId="33B6DE96">
            <w:pPr>
              <w:jc w:val="center"/>
              <w:rPr>
                <w:sz w:val="24"/>
                <w:szCs w:val="24"/>
              </w:rPr>
            </w:pPr>
          </w:p>
        </w:tc>
        <w:tc>
          <w:tcPr>
            <w:tcW w:w="1512" w:type="dxa"/>
            <w:vAlign w:val="center"/>
          </w:tcPr>
          <w:p w14:paraId="5387CC14">
            <w:pPr>
              <w:jc w:val="center"/>
              <w:rPr>
                <w:sz w:val="24"/>
                <w:szCs w:val="24"/>
              </w:rPr>
            </w:pPr>
          </w:p>
        </w:tc>
        <w:tc>
          <w:tcPr>
            <w:tcW w:w="1416" w:type="dxa"/>
            <w:vAlign w:val="center"/>
          </w:tcPr>
          <w:p w14:paraId="7EAA2654">
            <w:pPr>
              <w:jc w:val="center"/>
              <w:rPr>
                <w:sz w:val="24"/>
                <w:szCs w:val="24"/>
              </w:rPr>
            </w:pPr>
          </w:p>
        </w:tc>
        <w:tc>
          <w:tcPr>
            <w:tcW w:w="1296" w:type="dxa"/>
            <w:vAlign w:val="center"/>
          </w:tcPr>
          <w:p w14:paraId="70290BDA">
            <w:pPr>
              <w:jc w:val="center"/>
              <w:rPr>
                <w:sz w:val="24"/>
                <w:szCs w:val="24"/>
              </w:rPr>
            </w:pPr>
          </w:p>
        </w:tc>
        <w:tc>
          <w:tcPr>
            <w:tcW w:w="1116" w:type="dxa"/>
            <w:vAlign w:val="center"/>
          </w:tcPr>
          <w:p w14:paraId="08C68F23">
            <w:pPr>
              <w:jc w:val="center"/>
              <w:rPr>
                <w:sz w:val="24"/>
                <w:szCs w:val="24"/>
              </w:rPr>
            </w:pPr>
          </w:p>
        </w:tc>
        <w:tc>
          <w:tcPr>
            <w:tcW w:w="1116" w:type="dxa"/>
            <w:vAlign w:val="center"/>
          </w:tcPr>
          <w:p w14:paraId="466AEA35">
            <w:pPr>
              <w:jc w:val="center"/>
              <w:rPr>
                <w:sz w:val="24"/>
                <w:szCs w:val="24"/>
              </w:rPr>
            </w:pPr>
          </w:p>
        </w:tc>
        <w:tc>
          <w:tcPr>
            <w:tcW w:w="2103" w:type="dxa"/>
            <w:vAlign w:val="center"/>
          </w:tcPr>
          <w:p w14:paraId="2BFF7F2E">
            <w:pPr>
              <w:jc w:val="center"/>
              <w:rPr>
                <w:sz w:val="24"/>
                <w:szCs w:val="24"/>
              </w:rPr>
            </w:pPr>
          </w:p>
        </w:tc>
      </w:tr>
      <w:tr w14:paraId="2FE2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7CF48E5">
            <w:pPr>
              <w:jc w:val="center"/>
              <w:rPr>
                <w:sz w:val="24"/>
                <w:szCs w:val="24"/>
              </w:rPr>
            </w:pPr>
          </w:p>
        </w:tc>
        <w:tc>
          <w:tcPr>
            <w:tcW w:w="1356" w:type="dxa"/>
            <w:vAlign w:val="center"/>
          </w:tcPr>
          <w:p w14:paraId="7B52D2E2">
            <w:pPr>
              <w:jc w:val="center"/>
              <w:rPr>
                <w:sz w:val="24"/>
                <w:szCs w:val="24"/>
              </w:rPr>
            </w:pPr>
          </w:p>
        </w:tc>
        <w:tc>
          <w:tcPr>
            <w:tcW w:w="1512" w:type="dxa"/>
            <w:vAlign w:val="center"/>
          </w:tcPr>
          <w:p w14:paraId="1813948D">
            <w:pPr>
              <w:jc w:val="center"/>
              <w:rPr>
                <w:sz w:val="24"/>
                <w:szCs w:val="24"/>
              </w:rPr>
            </w:pPr>
          </w:p>
        </w:tc>
        <w:tc>
          <w:tcPr>
            <w:tcW w:w="1416" w:type="dxa"/>
            <w:vAlign w:val="center"/>
          </w:tcPr>
          <w:p w14:paraId="46A35C50">
            <w:pPr>
              <w:jc w:val="center"/>
              <w:rPr>
                <w:sz w:val="24"/>
                <w:szCs w:val="24"/>
              </w:rPr>
            </w:pPr>
          </w:p>
        </w:tc>
        <w:tc>
          <w:tcPr>
            <w:tcW w:w="1296" w:type="dxa"/>
            <w:vAlign w:val="center"/>
          </w:tcPr>
          <w:p w14:paraId="4B344F32">
            <w:pPr>
              <w:jc w:val="center"/>
              <w:rPr>
                <w:sz w:val="24"/>
                <w:szCs w:val="24"/>
              </w:rPr>
            </w:pPr>
          </w:p>
        </w:tc>
        <w:tc>
          <w:tcPr>
            <w:tcW w:w="1116" w:type="dxa"/>
            <w:vAlign w:val="center"/>
          </w:tcPr>
          <w:p w14:paraId="53041480">
            <w:pPr>
              <w:jc w:val="center"/>
              <w:rPr>
                <w:sz w:val="24"/>
                <w:szCs w:val="24"/>
              </w:rPr>
            </w:pPr>
          </w:p>
        </w:tc>
        <w:tc>
          <w:tcPr>
            <w:tcW w:w="1116" w:type="dxa"/>
            <w:vAlign w:val="center"/>
          </w:tcPr>
          <w:p w14:paraId="10C2B98D">
            <w:pPr>
              <w:jc w:val="center"/>
              <w:rPr>
                <w:sz w:val="24"/>
                <w:szCs w:val="24"/>
              </w:rPr>
            </w:pPr>
          </w:p>
        </w:tc>
        <w:tc>
          <w:tcPr>
            <w:tcW w:w="2103" w:type="dxa"/>
            <w:vAlign w:val="center"/>
          </w:tcPr>
          <w:p w14:paraId="3183D23B">
            <w:pPr>
              <w:jc w:val="center"/>
              <w:rPr>
                <w:sz w:val="24"/>
                <w:szCs w:val="24"/>
              </w:rPr>
            </w:pPr>
          </w:p>
        </w:tc>
      </w:tr>
      <w:tr w14:paraId="513B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3DC6177">
            <w:pPr>
              <w:jc w:val="center"/>
              <w:rPr>
                <w:sz w:val="24"/>
                <w:szCs w:val="24"/>
              </w:rPr>
            </w:pPr>
          </w:p>
        </w:tc>
        <w:tc>
          <w:tcPr>
            <w:tcW w:w="1356" w:type="dxa"/>
            <w:vAlign w:val="center"/>
          </w:tcPr>
          <w:p w14:paraId="358B7F9E">
            <w:pPr>
              <w:jc w:val="center"/>
              <w:rPr>
                <w:sz w:val="24"/>
                <w:szCs w:val="24"/>
              </w:rPr>
            </w:pPr>
          </w:p>
        </w:tc>
        <w:tc>
          <w:tcPr>
            <w:tcW w:w="1512" w:type="dxa"/>
            <w:vAlign w:val="center"/>
          </w:tcPr>
          <w:p w14:paraId="2BDB34C3">
            <w:pPr>
              <w:jc w:val="center"/>
              <w:rPr>
                <w:sz w:val="24"/>
                <w:szCs w:val="24"/>
              </w:rPr>
            </w:pPr>
          </w:p>
        </w:tc>
        <w:tc>
          <w:tcPr>
            <w:tcW w:w="1416" w:type="dxa"/>
            <w:vAlign w:val="center"/>
          </w:tcPr>
          <w:p w14:paraId="769A62BF">
            <w:pPr>
              <w:jc w:val="center"/>
              <w:rPr>
                <w:sz w:val="24"/>
                <w:szCs w:val="24"/>
              </w:rPr>
            </w:pPr>
          </w:p>
        </w:tc>
        <w:tc>
          <w:tcPr>
            <w:tcW w:w="1296" w:type="dxa"/>
            <w:vAlign w:val="center"/>
          </w:tcPr>
          <w:p w14:paraId="11C9E830">
            <w:pPr>
              <w:jc w:val="center"/>
              <w:rPr>
                <w:sz w:val="24"/>
                <w:szCs w:val="24"/>
              </w:rPr>
            </w:pPr>
          </w:p>
        </w:tc>
        <w:tc>
          <w:tcPr>
            <w:tcW w:w="1116" w:type="dxa"/>
            <w:vAlign w:val="center"/>
          </w:tcPr>
          <w:p w14:paraId="55C98E8B">
            <w:pPr>
              <w:jc w:val="center"/>
              <w:rPr>
                <w:sz w:val="24"/>
                <w:szCs w:val="24"/>
              </w:rPr>
            </w:pPr>
          </w:p>
        </w:tc>
        <w:tc>
          <w:tcPr>
            <w:tcW w:w="1116" w:type="dxa"/>
            <w:vAlign w:val="center"/>
          </w:tcPr>
          <w:p w14:paraId="35B2AC3C">
            <w:pPr>
              <w:jc w:val="center"/>
              <w:rPr>
                <w:sz w:val="24"/>
                <w:szCs w:val="24"/>
              </w:rPr>
            </w:pPr>
          </w:p>
        </w:tc>
        <w:tc>
          <w:tcPr>
            <w:tcW w:w="2103" w:type="dxa"/>
            <w:vAlign w:val="center"/>
          </w:tcPr>
          <w:p w14:paraId="19C9B1CC">
            <w:pPr>
              <w:jc w:val="center"/>
              <w:rPr>
                <w:sz w:val="24"/>
                <w:szCs w:val="24"/>
              </w:rPr>
            </w:pPr>
          </w:p>
        </w:tc>
      </w:tr>
      <w:tr w14:paraId="3404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A39215F">
            <w:pPr>
              <w:jc w:val="center"/>
              <w:rPr>
                <w:sz w:val="24"/>
                <w:szCs w:val="24"/>
              </w:rPr>
            </w:pPr>
          </w:p>
        </w:tc>
        <w:tc>
          <w:tcPr>
            <w:tcW w:w="1356" w:type="dxa"/>
            <w:vAlign w:val="center"/>
          </w:tcPr>
          <w:p w14:paraId="40FCB698">
            <w:pPr>
              <w:jc w:val="center"/>
              <w:rPr>
                <w:sz w:val="24"/>
                <w:szCs w:val="24"/>
              </w:rPr>
            </w:pPr>
          </w:p>
        </w:tc>
        <w:tc>
          <w:tcPr>
            <w:tcW w:w="1512" w:type="dxa"/>
            <w:vAlign w:val="center"/>
          </w:tcPr>
          <w:p w14:paraId="4C8D7EB0">
            <w:pPr>
              <w:jc w:val="center"/>
              <w:rPr>
                <w:sz w:val="24"/>
                <w:szCs w:val="24"/>
              </w:rPr>
            </w:pPr>
          </w:p>
        </w:tc>
        <w:tc>
          <w:tcPr>
            <w:tcW w:w="1416" w:type="dxa"/>
            <w:vAlign w:val="center"/>
          </w:tcPr>
          <w:p w14:paraId="526094D1">
            <w:pPr>
              <w:jc w:val="center"/>
              <w:rPr>
                <w:sz w:val="24"/>
                <w:szCs w:val="24"/>
              </w:rPr>
            </w:pPr>
          </w:p>
        </w:tc>
        <w:tc>
          <w:tcPr>
            <w:tcW w:w="1296" w:type="dxa"/>
            <w:vAlign w:val="center"/>
          </w:tcPr>
          <w:p w14:paraId="34D952C7">
            <w:pPr>
              <w:jc w:val="center"/>
              <w:rPr>
                <w:sz w:val="24"/>
                <w:szCs w:val="24"/>
              </w:rPr>
            </w:pPr>
          </w:p>
        </w:tc>
        <w:tc>
          <w:tcPr>
            <w:tcW w:w="1116" w:type="dxa"/>
            <w:vAlign w:val="center"/>
          </w:tcPr>
          <w:p w14:paraId="3855B804">
            <w:pPr>
              <w:jc w:val="center"/>
              <w:rPr>
                <w:sz w:val="24"/>
                <w:szCs w:val="24"/>
              </w:rPr>
            </w:pPr>
          </w:p>
        </w:tc>
        <w:tc>
          <w:tcPr>
            <w:tcW w:w="1116" w:type="dxa"/>
            <w:vAlign w:val="center"/>
          </w:tcPr>
          <w:p w14:paraId="700FFEF1">
            <w:pPr>
              <w:jc w:val="center"/>
              <w:rPr>
                <w:sz w:val="24"/>
                <w:szCs w:val="24"/>
              </w:rPr>
            </w:pPr>
          </w:p>
        </w:tc>
        <w:tc>
          <w:tcPr>
            <w:tcW w:w="2103" w:type="dxa"/>
            <w:vAlign w:val="center"/>
          </w:tcPr>
          <w:p w14:paraId="09226573">
            <w:pPr>
              <w:jc w:val="center"/>
              <w:rPr>
                <w:sz w:val="24"/>
                <w:szCs w:val="24"/>
              </w:rPr>
            </w:pPr>
          </w:p>
        </w:tc>
      </w:tr>
      <w:tr w14:paraId="280B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19FAB32E">
            <w:pPr>
              <w:jc w:val="center"/>
              <w:rPr>
                <w:sz w:val="24"/>
                <w:szCs w:val="24"/>
              </w:rPr>
            </w:pPr>
            <w:r>
              <w:rPr>
                <w:rFonts w:hint="eastAsia"/>
                <w:sz w:val="24"/>
                <w:szCs w:val="24"/>
              </w:rPr>
              <w:t>人员费用合计</w:t>
            </w:r>
          </w:p>
        </w:tc>
        <w:tc>
          <w:tcPr>
            <w:tcW w:w="1116" w:type="dxa"/>
            <w:vAlign w:val="center"/>
          </w:tcPr>
          <w:p w14:paraId="48E490C4">
            <w:pPr>
              <w:jc w:val="center"/>
              <w:rPr>
                <w:sz w:val="24"/>
                <w:szCs w:val="24"/>
              </w:rPr>
            </w:pPr>
          </w:p>
        </w:tc>
        <w:tc>
          <w:tcPr>
            <w:tcW w:w="2103" w:type="dxa"/>
            <w:vAlign w:val="center"/>
          </w:tcPr>
          <w:p w14:paraId="4EBA6B37">
            <w:pPr>
              <w:jc w:val="center"/>
              <w:rPr>
                <w:sz w:val="24"/>
                <w:szCs w:val="24"/>
              </w:rPr>
            </w:pPr>
          </w:p>
        </w:tc>
      </w:tr>
    </w:tbl>
    <w:p w14:paraId="66F1A884">
      <w:pPr>
        <w:autoSpaceDE w:val="0"/>
        <w:autoSpaceDN w:val="0"/>
        <w:adjustRightInd w:val="0"/>
        <w:spacing w:line="360" w:lineRule="auto"/>
        <w:rPr>
          <w:b/>
          <w:color w:val="000000"/>
          <w:sz w:val="24"/>
        </w:rPr>
      </w:pPr>
      <w:r>
        <w:rPr>
          <w:b/>
          <w:color w:val="000000"/>
          <w:sz w:val="24"/>
        </w:rPr>
        <w:t xml:space="preserve">备注： </w:t>
      </w:r>
    </w:p>
    <w:p w14:paraId="4ECCF150">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AF56D6A">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9C286C5">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646EB341">
      <w:pPr>
        <w:autoSpaceDE w:val="0"/>
        <w:autoSpaceDN w:val="0"/>
        <w:adjustRightInd w:val="0"/>
        <w:spacing w:line="360" w:lineRule="auto"/>
        <w:rPr>
          <w:b/>
          <w:color w:val="000000"/>
          <w:sz w:val="24"/>
        </w:rPr>
      </w:pPr>
    </w:p>
    <w:p w14:paraId="797F7E8B">
      <w:pPr>
        <w:autoSpaceDE w:val="0"/>
        <w:autoSpaceDN w:val="0"/>
        <w:adjustRightInd w:val="0"/>
        <w:spacing w:line="360" w:lineRule="auto"/>
        <w:rPr>
          <w:b/>
          <w:color w:val="000000"/>
          <w:sz w:val="24"/>
        </w:rPr>
      </w:pPr>
    </w:p>
    <w:p w14:paraId="65077CB1">
      <w:pPr>
        <w:spacing w:line="360" w:lineRule="auto"/>
        <w:ind w:firstLine="4080" w:firstLineChars="1700"/>
        <w:rPr>
          <w:sz w:val="24"/>
        </w:rPr>
      </w:pPr>
      <w:r>
        <w:rPr>
          <w:sz w:val="24"/>
        </w:rPr>
        <w:t>投标人名称：</w:t>
      </w:r>
    </w:p>
    <w:p w14:paraId="33369A04">
      <w:pPr>
        <w:spacing w:line="360" w:lineRule="auto"/>
        <w:ind w:firstLine="4080" w:firstLineChars="1700"/>
        <w:rPr>
          <w:sz w:val="24"/>
        </w:rPr>
      </w:pPr>
    </w:p>
    <w:p w14:paraId="1B3848FC">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0047F500">
      <w:pPr>
        <w:spacing w:line="360" w:lineRule="auto"/>
        <w:ind w:firstLine="4080" w:firstLineChars="1700"/>
        <w:rPr>
          <w:sz w:val="24"/>
        </w:rPr>
      </w:pPr>
    </w:p>
    <w:p w14:paraId="64516424">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0"/>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楷体简体">
    <w:altName w:val="方正舒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22480">
    <w:pPr>
      <w:pStyle w:val="8"/>
      <w:jc w:val="center"/>
      <w:rPr>
        <w:lang w:eastAsia="zh-CN"/>
      </w:rPr>
    </w:pPr>
    <w:r>
      <w:fldChar w:fldCharType="begin"/>
    </w:r>
    <w:r>
      <w:instrText xml:space="preserve"> 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00F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C4F5">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191E">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E473">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2491">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A0BF">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03BE6BB4"/>
    <w:rsid w:val="1CB21B7A"/>
    <w:rsid w:val="40FE7089"/>
    <w:rsid w:val="46650372"/>
    <w:rsid w:val="5A700F6C"/>
    <w:rsid w:val="651A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76"/>
    <w:qFormat/>
    <w:uiPriority w:val="0"/>
    <w:pPr>
      <w:spacing w:after="120"/>
    </w:pPr>
  </w:style>
  <w:style w:type="paragraph" w:styleId="4">
    <w:name w:val="Normal Indent"/>
    <w:basedOn w:val="1"/>
    <w:qFormat/>
    <w:uiPriority w:val="0"/>
    <w:pPr>
      <w:ind w:firstLine="420"/>
    </w:pPr>
  </w:style>
  <w:style w:type="paragraph" w:styleId="5">
    <w:name w:val="annotation text"/>
    <w:basedOn w:val="1"/>
    <w:link w:val="72"/>
    <w:semiHidden/>
    <w:unhideWhenUsed/>
    <w:qFormat/>
    <w:uiPriority w:val="99"/>
    <w:pPr>
      <w:jc w:val="left"/>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73"/>
    <w:semiHidden/>
    <w:unhideWhenUsed/>
    <w:qFormat/>
    <w:uiPriority w:val="99"/>
    <w:rPr>
      <w:b/>
      <w:bCs/>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3"/>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5"/>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2"/>
    <w:qFormat/>
    <w:uiPriority w:val="0"/>
    <w:rPr>
      <w:rFonts w:ascii="Times New Roman" w:hAnsi="Times New Roman"/>
      <w:kern w:val="2"/>
      <w:sz w:val="21"/>
    </w:rPr>
  </w:style>
  <w:style w:type="table" w:customStyle="1" w:styleId="77">
    <w:name w:val="Table Normal"/>
    <w:semiHidden/>
    <w:unhideWhenUsed/>
    <w:qFormat/>
    <w:uiPriority w:val="2"/>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8CB60-463E-4C9D-B33E-90C89F166B47}">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39343</Words>
  <Characters>41292</Characters>
  <Lines>245</Lines>
  <Paragraphs>68</Paragraphs>
  <TotalTime>5</TotalTime>
  <ScaleCrop>false</ScaleCrop>
  <LinksUpToDate>false</LinksUpToDate>
  <CharactersWithSpaces>42749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2024-09-03T00:51:24Z</dcterms:modified>
  <dc:title>2015年天津市政府债券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E5364632BD274C9A92CAAAFAD12E880A_13</vt:lpwstr>
  </property>
</Properties>
</file>